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37B" w:rsidRDefault="008D637B" w:rsidP="000D1CBA">
      <w:pPr>
        <w:jc w:val="center"/>
        <w:rPr>
          <w:b/>
          <w:sz w:val="32"/>
          <w:szCs w:val="32"/>
        </w:rPr>
      </w:pPr>
    </w:p>
    <w:p w:rsidR="000D1CBA" w:rsidRDefault="000D1CBA" w:rsidP="000D1CBA">
      <w:pPr>
        <w:jc w:val="center"/>
        <w:rPr>
          <w:b/>
          <w:sz w:val="32"/>
          <w:szCs w:val="32"/>
        </w:rPr>
      </w:pPr>
      <w:r>
        <w:rPr>
          <w:b/>
          <w:sz w:val="32"/>
          <w:szCs w:val="32"/>
        </w:rPr>
        <w:t>Introduction to American Politics</w:t>
      </w:r>
    </w:p>
    <w:p w:rsidR="000D1CBA" w:rsidRDefault="000D1CBA" w:rsidP="000D1CBA">
      <w:pPr>
        <w:jc w:val="center"/>
        <w:rPr>
          <w:sz w:val="24"/>
          <w:szCs w:val="24"/>
        </w:rPr>
      </w:pPr>
      <w:r>
        <w:rPr>
          <w:sz w:val="24"/>
          <w:szCs w:val="24"/>
        </w:rPr>
        <w:t>PSC 101-006, Spring 2015</w:t>
      </w:r>
    </w:p>
    <w:p w:rsidR="000D1CBA" w:rsidRDefault="000D1CBA" w:rsidP="000D1CBA">
      <w:pPr>
        <w:jc w:val="center"/>
        <w:rPr>
          <w:sz w:val="28"/>
          <w:szCs w:val="28"/>
        </w:rPr>
      </w:pPr>
      <w:r>
        <w:rPr>
          <w:sz w:val="28"/>
          <w:szCs w:val="28"/>
        </w:rPr>
        <w:t xml:space="preserve">MWF, 11:00-11:50 Office-320 ten </w:t>
      </w:r>
      <w:proofErr w:type="spellStart"/>
      <w:r>
        <w:rPr>
          <w:sz w:val="28"/>
          <w:szCs w:val="28"/>
        </w:rPr>
        <w:t>Hoor</w:t>
      </w:r>
      <w:proofErr w:type="spellEnd"/>
    </w:p>
    <w:p w:rsidR="000D1CBA" w:rsidRDefault="000D1CBA" w:rsidP="000D1CBA">
      <w:pPr>
        <w:jc w:val="center"/>
        <w:rPr>
          <w:sz w:val="28"/>
          <w:szCs w:val="28"/>
        </w:rPr>
      </w:pPr>
      <w:r>
        <w:rPr>
          <w:sz w:val="28"/>
          <w:szCs w:val="28"/>
        </w:rPr>
        <w:t xml:space="preserve">Classroom: ten </w:t>
      </w:r>
      <w:proofErr w:type="spellStart"/>
      <w:r>
        <w:rPr>
          <w:sz w:val="28"/>
          <w:szCs w:val="28"/>
        </w:rPr>
        <w:t>Hoor</w:t>
      </w:r>
      <w:proofErr w:type="spellEnd"/>
      <w:r>
        <w:rPr>
          <w:sz w:val="28"/>
          <w:szCs w:val="28"/>
        </w:rPr>
        <w:t>, 105</w:t>
      </w:r>
    </w:p>
    <w:p w:rsidR="000D1CBA" w:rsidRDefault="000D1CBA" w:rsidP="000D1CBA">
      <w:pPr>
        <w:jc w:val="center"/>
        <w:rPr>
          <w:sz w:val="28"/>
          <w:szCs w:val="28"/>
        </w:rPr>
      </w:pPr>
      <w:r>
        <w:rPr>
          <w:sz w:val="28"/>
          <w:szCs w:val="28"/>
        </w:rPr>
        <w:t>Instructor: Matt Millard</w:t>
      </w:r>
    </w:p>
    <w:p w:rsidR="000D1CBA" w:rsidRDefault="000D1CBA" w:rsidP="000D1CBA">
      <w:pPr>
        <w:jc w:val="center"/>
        <w:rPr>
          <w:sz w:val="24"/>
          <w:szCs w:val="24"/>
        </w:rPr>
      </w:pPr>
      <w:r>
        <w:rPr>
          <w:sz w:val="24"/>
          <w:szCs w:val="24"/>
        </w:rPr>
        <w:t>Contact: mcmillard@crimson.ua .</w:t>
      </w:r>
      <w:proofErr w:type="spellStart"/>
      <w:r>
        <w:rPr>
          <w:sz w:val="24"/>
          <w:szCs w:val="24"/>
        </w:rPr>
        <w:t>edu</w:t>
      </w:r>
      <w:proofErr w:type="spellEnd"/>
      <w:r>
        <w:rPr>
          <w:sz w:val="24"/>
          <w:szCs w:val="24"/>
        </w:rPr>
        <w:t xml:space="preserve"> or matthewcmillard@gmail.com</w:t>
      </w:r>
    </w:p>
    <w:p w:rsidR="000D1CBA" w:rsidRDefault="000D1CBA" w:rsidP="000D1CBA">
      <w:pPr>
        <w:jc w:val="center"/>
        <w:rPr>
          <w:sz w:val="24"/>
          <w:szCs w:val="24"/>
        </w:rPr>
      </w:pPr>
      <w:r>
        <w:rPr>
          <w:sz w:val="24"/>
          <w:szCs w:val="24"/>
        </w:rPr>
        <w:t xml:space="preserve">Office hours: Monday, </w:t>
      </w:r>
      <w:r w:rsidR="007D1A20">
        <w:rPr>
          <w:sz w:val="24"/>
          <w:szCs w:val="24"/>
        </w:rPr>
        <w:t>11:50-1:00</w:t>
      </w:r>
      <w:r>
        <w:rPr>
          <w:sz w:val="24"/>
          <w:szCs w:val="24"/>
        </w:rPr>
        <w:t xml:space="preserve"> and Wednesday </w:t>
      </w:r>
      <w:r w:rsidR="007D1A20">
        <w:rPr>
          <w:sz w:val="24"/>
          <w:szCs w:val="24"/>
        </w:rPr>
        <w:t>11:50-1:00</w:t>
      </w:r>
      <w:r w:rsidR="0094624C">
        <w:rPr>
          <w:sz w:val="24"/>
          <w:szCs w:val="24"/>
        </w:rPr>
        <w:t xml:space="preserve"> </w:t>
      </w:r>
    </w:p>
    <w:p w:rsidR="000D1CBA" w:rsidRDefault="000D1CBA" w:rsidP="000D1CBA">
      <w:pPr>
        <w:jc w:val="center"/>
        <w:rPr>
          <w:sz w:val="24"/>
          <w:szCs w:val="24"/>
        </w:rPr>
      </w:pPr>
    </w:p>
    <w:p w:rsidR="000D1CBA" w:rsidRDefault="000D1CBA" w:rsidP="000D1CBA">
      <w:pPr>
        <w:rPr>
          <w:sz w:val="28"/>
          <w:szCs w:val="28"/>
          <w:u w:val="single"/>
        </w:rPr>
      </w:pPr>
      <w:r>
        <w:rPr>
          <w:sz w:val="28"/>
          <w:szCs w:val="28"/>
          <w:u w:val="single"/>
        </w:rPr>
        <w:t>Course Description</w:t>
      </w:r>
    </w:p>
    <w:p w:rsidR="000D1CBA" w:rsidRDefault="000D1CBA" w:rsidP="000D1CBA">
      <w:pPr>
        <w:rPr>
          <w:sz w:val="24"/>
          <w:szCs w:val="24"/>
        </w:rPr>
      </w:pPr>
      <w:r>
        <w:rPr>
          <w:sz w:val="24"/>
          <w:szCs w:val="24"/>
        </w:rPr>
        <w:tab/>
        <w:t xml:space="preserve">This course is designed to introduce students to the subfield of </w:t>
      </w:r>
      <w:r w:rsidR="00DE17D2">
        <w:rPr>
          <w:sz w:val="24"/>
          <w:szCs w:val="24"/>
        </w:rPr>
        <w:t>American Politics</w:t>
      </w:r>
      <w:r>
        <w:rPr>
          <w:sz w:val="24"/>
          <w:szCs w:val="24"/>
        </w:rPr>
        <w:t xml:space="preserve"> within the field of political science</w:t>
      </w:r>
      <w:r w:rsidR="00DE17D2">
        <w:rPr>
          <w:sz w:val="24"/>
          <w:szCs w:val="24"/>
        </w:rPr>
        <w:t xml:space="preserve"> (and, more generally, to the field of political science)</w:t>
      </w:r>
      <w:r>
        <w:rPr>
          <w:sz w:val="24"/>
          <w:szCs w:val="24"/>
        </w:rPr>
        <w:t xml:space="preserve">.  Students will thus learn about the fundamental principles of academic inquiry into the field of </w:t>
      </w:r>
      <w:r w:rsidR="00DE17D2">
        <w:rPr>
          <w:sz w:val="24"/>
          <w:szCs w:val="24"/>
        </w:rPr>
        <w:t>American politics, th</w:t>
      </w:r>
      <w:r w:rsidR="002D62B1">
        <w:rPr>
          <w:sz w:val="24"/>
          <w:szCs w:val="24"/>
        </w:rPr>
        <w:t>e political system, and relevant current events</w:t>
      </w:r>
      <w:r>
        <w:rPr>
          <w:sz w:val="24"/>
          <w:szCs w:val="24"/>
        </w:rPr>
        <w:t xml:space="preserve">.  In this course, students will learn </w:t>
      </w:r>
      <w:r w:rsidR="002D62B1">
        <w:rPr>
          <w:sz w:val="24"/>
          <w:szCs w:val="24"/>
        </w:rPr>
        <w:t xml:space="preserve">about </w:t>
      </w:r>
      <w:r>
        <w:rPr>
          <w:sz w:val="24"/>
          <w:szCs w:val="24"/>
        </w:rPr>
        <w:t>the history, perspectives, and the role of t</w:t>
      </w:r>
      <w:r w:rsidR="002D62B1">
        <w:rPr>
          <w:sz w:val="24"/>
          <w:szCs w:val="24"/>
        </w:rPr>
        <w:t>he various branches of government, the media, individuals, and other players in the American political process</w:t>
      </w:r>
      <w:r w:rsidR="00EE261B">
        <w:rPr>
          <w:sz w:val="24"/>
          <w:szCs w:val="24"/>
        </w:rPr>
        <w:t>, as well as various theories within the discipline</w:t>
      </w:r>
      <w:r>
        <w:rPr>
          <w:sz w:val="24"/>
          <w:szCs w:val="24"/>
        </w:rPr>
        <w:t>.  There is no prerequisite for participation in this course.</w:t>
      </w:r>
    </w:p>
    <w:p w:rsidR="000D1CBA" w:rsidRDefault="000D1CBA" w:rsidP="000D1CBA">
      <w:pPr>
        <w:rPr>
          <w:sz w:val="28"/>
          <w:szCs w:val="28"/>
          <w:u w:val="single"/>
        </w:rPr>
      </w:pPr>
    </w:p>
    <w:p w:rsidR="000D1CBA" w:rsidRDefault="000D1CBA" w:rsidP="000D1CBA">
      <w:pPr>
        <w:rPr>
          <w:sz w:val="28"/>
          <w:szCs w:val="28"/>
          <w:u w:val="single"/>
        </w:rPr>
      </w:pPr>
      <w:r>
        <w:rPr>
          <w:sz w:val="28"/>
          <w:szCs w:val="28"/>
          <w:u w:val="single"/>
        </w:rPr>
        <w:t>Requirements</w:t>
      </w:r>
    </w:p>
    <w:p w:rsidR="000D1CBA" w:rsidRDefault="000D1CBA" w:rsidP="000D1CBA">
      <w:pPr>
        <w:rPr>
          <w:sz w:val="24"/>
          <w:szCs w:val="24"/>
        </w:rPr>
      </w:pPr>
      <w:r>
        <w:rPr>
          <w:sz w:val="28"/>
          <w:szCs w:val="28"/>
        </w:rPr>
        <w:tab/>
      </w:r>
      <w:r>
        <w:rPr>
          <w:i/>
          <w:sz w:val="24"/>
          <w:szCs w:val="24"/>
        </w:rPr>
        <w:t>Class participation/attendance (20%)</w:t>
      </w:r>
      <w:r>
        <w:rPr>
          <w:sz w:val="24"/>
          <w:szCs w:val="24"/>
        </w:rPr>
        <w:t>: Students are expected to attend class and are encouraged to participate in discussions.  Attendance will be taken at the beginning of each class and occasionally at the end of class.  Students who show up to class more than ten minutes late will be marked as absent.  This will be deducted from</w:t>
      </w:r>
      <w:r w:rsidR="003C2D0C">
        <w:rPr>
          <w:sz w:val="24"/>
          <w:szCs w:val="24"/>
        </w:rPr>
        <w:t xml:space="preserve"> the student’s final grade.  </w:t>
      </w:r>
      <w:r w:rsidR="004F38A7">
        <w:rPr>
          <w:sz w:val="24"/>
          <w:szCs w:val="24"/>
        </w:rPr>
        <w:t xml:space="preserve">Four </w:t>
      </w:r>
      <w:r>
        <w:rPr>
          <w:sz w:val="24"/>
          <w:szCs w:val="24"/>
        </w:rPr>
        <w:t>points will be deducted per missed class</w:t>
      </w:r>
      <w:r w:rsidR="004F38A7">
        <w:rPr>
          <w:sz w:val="24"/>
          <w:szCs w:val="24"/>
        </w:rPr>
        <w:t xml:space="preserve"> from this total grade of 100</w:t>
      </w:r>
      <w:r>
        <w:rPr>
          <w:sz w:val="24"/>
          <w:szCs w:val="24"/>
        </w:rPr>
        <w:t>.  Legitimate excuses, such as family emergencies, sickness, or school-sanctioned events (such as participation in sports) do not constitute a missed class and will not be deducted from the student’s attendance.</w:t>
      </w:r>
      <w:r w:rsidR="004F38A7">
        <w:rPr>
          <w:sz w:val="24"/>
          <w:szCs w:val="24"/>
        </w:rPr>
        <w:t xml:space="preserve">  Students who miss class for one of these excused reasons will be REQUIRED to email me the reason why they were absent and should include in the subject line of the email “</w:t>
      </w:r>
      <w:proofErr w:type="spellStart"/>
      <w:r w:rsidR="004F38A7">
        <w:rPr>
          <w:sz w:val="24"/>
          <w:szCs w:val="24"/>
        </w:rPr>
        <w:t>yourlastname</w:t>
      </w:r>
      <w:proofErr w:type="spellEnd"/>
      <w:r w:rsidR="004F38A7">
        <w:rPr>
          <w:sz w:val="24"/>
          <w:szCs w:val="24"/>
        </w:rPr>
        <w:t xml:space="preserve">-absence” if they wish it to count as excused.  Students are also highly encouraged to speak with the professor before or after class regarding their absence.  Students are allowed to miss three classes without </w:t>
      </w:r>
      <w:r w:rsidR="00030171">
        <w:rPr>
          <w:sz w:val="24"/>
          <w:szCs w:val="24"/>
        </w:rPr>
        <w:t xml:space="preserve">a grade </w:t>
      </w:r>
      <w:r w:rsidR="004F38A7">
        <w:rPr>
          <w:sz w:val="24"/>
          <w:szCs w:val="24"/>
        </w:rPr>
        <w:t xml:space="preserve">penalty.  </w:t>
      </w:r>
    </w:p>
    <w:p w:rsidR="000D1CBA" w:rsidRDefault="000D1CBA" w:rsidP="000D1CBA">
      <w:pPr>
        <w:rPr>
          <w:sz w:val="24"/>
          <w:szCs w:val="24"/>
        </w:rPr>
      </w:pPr>
      <w:r>
        <w:rPr>
          <w:i/>
          <w:sz w:val="24"/>
          <w:szCs w:val="24"/>
        </w:rPr>
        <w:tab/>
        <w:t>Tests 42% (3 at 14% each)</w:t>
      </w:r>
      <w:r>
        <w:rPr>
          <w:sz w:val="24"/>
          <w:szCs w:val="24"/>
        </w:rPr>
        <w:t xml:space="preserve">: There are three tests that are scheduled for this course.  </w:t>
      </w:r>
    </w:p>
    <w:p w:rsidR="000D1CBA" w:rsidRDefault="004F38A7" w:rsidP="000D1CBA">
      <w:pPr>
        <w:rPr>
          <w:sz w:val="24"/>
          <w:szCs w:val="24"/>
        </w:rPr>
      </w:pPr>
      <w:r>
        <w:rPr>
          <w:sz w:val="24"/>
          <w:szCs w:val="24"/>
        </w:rPr>
        <w:t>These tests will</w:t>
      </w:r>
      <w:r w:rsidR="00B93821">
        <w:rPr>
          <w:sz w:val="24"/>
          <w:szCs w:val="24"/>
        </w:rPr>
        <w:t xml:space="preserve"> each</w:t>
      </w:r>
      <w:r>
        <w:rPr>
          <w:sz w:val="24"/>
          <w:szCs w:val="24"/>
        </w:rPr>
        <w:t xml:space="preserve"> be worth 14</w:t>
      </w:r>
      <w:r w:rsidR="000D1CBA">
        <w:rPr>
          <w:sz w:val="24"/>
          <w:szCs w:val="24"/>
        </w:rPr>
        <w:t xml:space="preserve">% of your course grade.  However, to accommodate those students whose strong-suit is not test-taking, multiple choice questions will also be accompanied </w:t>
      </w:r>
      <w:r>
        <w:rPr>
          <w:sz w:val="24"/>
          <w:szCs w:val="24"/>
        </w:rPr>
        <w:t xml:space="preserve">by several </w:t>
      </w:r>
      <w:r w:rsidR="000D1CBA">
        <w:rPr>
          <w:sz w:val="24"/>
          <w:szCs w:val="24"/>
        </w:rPr>
        <w:t xml:space="preserve">short-answer questions.  As a result, students should be prepared and bring an examination booklet for each of the three tests.   </w:t>
      </w:r>
    </w:p>
    <w:p w:rsidR="00B63A50" w:rsidRPr="002F1EA8" w:rsidRDefault="00B63A50" w:rsidP="000D1CBA">
      <w:pPr>
        <w:rPr>
          <w:sz w:val="24"/>
          <w:szCs w:val="24"/>
        </w:rPr>
      </w:pPr>
      <w:r>
        <w:rPr>
          <w:i/>
          <w:sz w:val="24"/>
          <w:szCs w:val="24"/>
        </w:rPr>
        <w:tab/>
        <w:t xml:space="preserve">Federalist Papers Summary </w:t>
      </w:r>
      <w:r>
        <w:rPr>
          <w:sz w:val="24"/>
          <w:szCs w:val="24"/>
        </w:rPr>
        <w:t xml:space="preserve">(10%):  Students will summarize two of the three excerpts from </w:t>
      </w:r>
      <w:r>
        <w:rPr>
          <w:i/>
          <w:sz w:val="24"/>
          <w:szCs w:val="24"/>
        </w:rPr>
        <w:t>The Federalist Papers</w:t>
      </w:r>
      <w:r>
        <w:rPr>
          <w:sz w:val="24"/>
          <w:szCs w:val="24"/>
        </w:rPr>
        <w:t>, which are found in the back of the</w:t>
      </w:r>
      <w:r w:rsidR="00775FF5">
        <w:rPr>
          <w:sz w:val="24"/>
          <w:szCs w:val="24"/>
        </w:rPr>
        <w:t xml:space="preserve"> APT text</w:t>
      </w:r>
      <w:r>
        <w:rPr>
          <w:sz w:val="24"/>
          <w:szCs w:val="24"/>
        </w:rPr>
        <w:t xml:space="preserve">, beginning on page A15.  </w:t>
      </w:r>
      <w:r w:rsidR="002F1EA8">
        <w:rPr>
          <w:sz w:val="24"/>
          <w:szCs w:val="24"/>
        </w:rPr>
        <w:t xml:space="preserve">The three in this text are Number 10, Number 51, and Number 78.  To be successful in this </w:t>
      </w:r>
      <w:r w:rsidR="002F1EA8">
        <w:rPr>
          <w:sz w:val="24"/>
          <w:szCs w:val="24"/>
        </w:rPr>
        <w:lastRenderedPageBreak/>
        <w:t>project, students must answer the following questions: What is the author arguing?  Why does the author argue this?  What do these arguments say about the current political situation in the United States?  Does the author think that the Constitution can mitigate some of his concerns?  How so?  Given the arguments made in this excerpt, do you think the author would wish to see anything different about the American political process today?  Why?   STUDENTS MAY NOT CONSULT THE INTERNET, OTHER SOURCES, OR OTHER STUDENTS IN THE COMPLETION OF THIS PROJECT.  Submissions will be put through plagiarism detection software.</w:t>
      </w:r>
      <w:r w:rsidR="000D1CBA">
        <w:rPr>
          <w:i/>
          <w:sz w:val="24"/>
          <w:szCs w:val="24"/>
        </w:rPr>
        <w:tab/>
      </w:r>
      <w:r w:rsidR="002F1EA8">
        <w:rPr>
          <w:i/>
          <w:sz w:val="24"/>
          <w:szCs w:val="24"/>
        </w:rPr>
        <w:t xml:space="preserve">  </w:t>
      </w:r>
      <w:r w:rsidR="002F1EA8">
        <w:rPr>
          <w:sz w:val="24"/>
          <w:szCs w:val="24"/>
        </w:rPr>
        <w:t>Word count max: 1000 words (entire project-approximately 500 words per excerpt).</w:t>
      </w:r>
    </w:p>
    <w:p w:rsidR="000D1CBA" w:rsidRDefault="000D1CBA" w:rsidP="000D1CBA">
      <w:pPr>
        <w:rPr>
          <w:b/>
          <w:sz w:val="24"/>
          <w:szCs w:val="24"/>
        </w:rPr>
      </w:pPr>
      <w:r>
        <w:rPr>
          <w:i/>
          <w:sz w:val="24"/>
          <w:szCs w:val="24"/>
        </w:rPr>
        <w:tab/>
        <w:t>Final Exam (</w:t>
      </w:r>
      <w:r>
        <w:rPr>
          <w:sz w:val="24"/>
          <w:szCs w:val="24"/>
        </w:rPr>
        <w:t xml:space="preserve">20%): </w:t>
      </w:r>
      <w:r w:rsidR="00623E01">
        <w:rPr>
          <w:sz w:val="24"/>
          <w:szCs w:val="24"/>
        </w:rPr>
        <w:t xml:space="preserve">The final exam for </w:t>
      </w:r>
      <w:r w:rsidR="006A59BD">
        <w:rPr>
          <w:sz w:val="24"/>
          <w:szCs w:val="24"/>
        </w:rPr>
        <w:t xml:space="preserve">this course will be given on Monday, 27 April, from 8:00 to 10:30.  </w:t>
      </w:r>
    </w:p>
    <w:p w:rsidR="000D1CBA" w:rsidRDefault="000D1CBA" w:rsidP="000D1CBA">
      <w:pPr>
        <w:rPr>
          <w:sz w:val="24"/>
          <w:szCs w:val="24"/>
        </w:rPr>
      </w:pPr>
      <w:r>
        <w:rPr>
          <w:sz w:val="24"/>
          <w:szCs w:val="24"/>
        </w:rPr>
        <w:tab/>
      </w:r>
      <w:r w:rsidR="006F3830">
        <w:rPr>
          <w:i/>
          <w:sz w:val="24"/>
          <w:szCs w:val="24"/>
        </w:rPr>
        <w:t xml:space="preserve">Pop </w:t>
      </w:r>
      <w:r w:rsidR="00C55CFF">
        <w:rPr>
          <w:i/>
          <w:sz w:val="24"/>
          <w:szCs w:val="24"/>
        </w:rPr>
        <w:t>Quizzes (</w:t>
      </w:r>
      <w:r>
        <w:rPr>
          <w:i/>
          <w:sz w:val="24"/>
          <w:szCs w:val="24"/>
        </w:rPr>
        <w:t>8%):</w:t>
      </w:r>
      <w:r>
        <w:rPr>
          <w:sz w:val="24"/>
          <w:szCs w:val="24"/>
        </w:rPr>
        <w:t xml:space="preserve"> </w:t>
      </w:r>
      <w:r w:rsidR="004F38A7">
        <w:rPr>
          <w:sz w:val="24"/>
          <w:szCs w:val="24"/>
        </w:rPr>
        <w:t xml:space="preserve">In order to make sure students are following along with the </w:t>
      </w:r>
      <w:r w:rsidR="006F3830">
        <w:rPr>
          <w:sz w:val="24"/>
          <w:szCs w:val="24"/>
        </w:rPr>
        <w:t xml:space="preserve">required </w:t>
      </w:r>
      <w:r w:rsidR="004F38A7">
        <w:rPr>
          <w:sz w:val="24"/>
          <w:szCs w:val="24"/>
        </w:rPr>
        <w:t>readings in the textbooks, students will be given periodic pop quizzes throughout the semester.  Based on class participation, I may only give a few of these.  However, if I feel that students are not following along with the readings</w:t>
      </w:r>
      <w:r w:rsidR="00815E1E">
        <w:rPr>
          <w:sz w:val="24"/>
          <w:szCs w:val="24"/>
        </w:rPr>
        <w:t xml:space="preserve"> (i.e., not participating)</w:t>
      </w:r>
      <w:r w:rsidR="004F38A7">
        <w:rPr>
          <w:sz w:val="24"/>
          <w:szCs w:val="24"/>
        </w:rPr>
        <w:t>, I will give pop quizzes more frequently.</w:t>
      </w:r>
    </w:p>
    <w:p w:rsidR="000D1CBA" w:rsidRDefault="000D1CBA" w:rsidP="000D1CBA">
      <w:pPr>
        <w:rPr>
          <w:sz w:val="28"/>
          <w:szCs w:val="28"/>
          <w:u w:val="single"/>
        </w:rPr>
      </w:pPr>
    </w:p>
    <w:p w:rsidR="000D1CBA" w:rsidRDefault="000D1CBA" w:rsidP="000D1CBA">
      <w:pPr>
        <w:rPr>
          <w:sz w:val="28"/>
          <w:szCs w:val="28"/>
          <w:u w:val="single"/>
        </w:rPr>
      </w:pPr>
      <w:r>
        <w:rPr>
          <w:sz w:val="28"/>
          <w:szCs w:val="28"/>
          <w:u w:val="single"/>
        </w:rPr>
        <w:t>Required Texts</w:t>
      </w:r>
    </w:p>
    <w:p w:rsidR="00EB5D26" w:rsidRPr="0077792F" w:rsidRDefault="002D68D5" w:rsidP="000D1CBA">
      <w:pPr>
        <w:rPr>
          <w:sz w:val="24"/>
          <w:szCs w:val="24"/>
        </w:rPr>
      </w:pPr>
      <w:r w:rsidRPr="0077792F">
        <w:rPr>
          <w:sz w:val="24"/>
          <w:szCs w:val="24"/>
        </w:rPr>
        <w:t xml:space="preserve">Bianco, William T. and David T. Canon.  </w:t>
      </w:r>
      <w:r w:rsidRPr="0077792F">
        <w:rPr>
          <w:i/>
          <w:sz w:val="24"/>
          <w:szCs w:val="24"/>
        </w:rPr>
        <w:t xml:space="preserve">American Politics Today.  </w:t>
      </w:r>
      <w:r w:rsidRPr="0077792F">
        <w:rPr>
          <w:sz w:val="24"/>
          <w:szCs w:val="24"/>
        </w:rPr>
        <w:t>4</w:t>
      </w:r>
      <w:r w:rsidRPr="0077792F">
        <w:rPr>
          <w:sz w:val="24"/>
          <w:szCs w:val="24"/>
          <w:vertAlign w:val="superscript"/>
        </w:rPr>
        <w:t xml:space="preserve">th </w:t>
      </w:r>
      <w:r w:rsidRPr="0077792F">
        <w:rPr>
          <w:sz w:val="24"/>
          <w:szCs w:val="24"/>
        </w:rPr>
        <w:t xml:space="preserve">ed.  Norton: </w:t>
      </w:r>
    </w:p>
    <w:p w:rsidR="002D68D5" w:rsidRPr="0077792F" w:rsidRDefault="002D68D5" w:rsidP="000D1CBA">
      <w:pPr>
        <w:rPr>
          <w:sz w:val="24"/>
          <w:szCs w:val="24"/>
        </w:rPr>
      </w:pPr>
      <w:r w:rsidRPr="0077792F">
        <w:rPr>
          <w:sz w:val="24"/>
          <w:szCs w:val="24"/>
        </w:rPr>
        <w:tab/>
        <w:t>2014.</w:t>
      </w:r>
    </w:p>
    <w:p w:rsidR="002D68D5" w:rsidRPr="0077792F" w:rsidRDefault="002D68D5" w:rsidP="000D1CBA">
      <w:pPr>
        <w:rPr>
          <w:i/>
          <w:sz w:val="24"/>
          <w:szCs w:val="24"/>
        </w:rPr>
      </w:pPr>
      <w:r w:rsidRPr="0077792F">
        <w:rPr>
          <w:sz w:val="24"/>
          <w:szCs w:val="24"/>
        </w:rPr>
        <w:tab/>
      </w:r>
      <w:r w:rsidRPr="0077792F">
        <w:rPr>
          <w:i/>
          <w:sz w:val="24"/>
          <w:szCs w:val="24"/>
        </w:rPr>
        <w:t>Th</w:t>
      </w:r>
      <w:r w:rsidR="0077792F" w:rsidRPr="0077792F">
        <w:rPr>
          <w:i/>
          <w:sz w:val="24"/>
          <w:szCs w:val="24"/>
        </w:rPr>
        <w:t>is will be ou</w:t>
      </w:r>
      <w:r w:rsidR="00775FF5">
        <w:rPr>
          <w:i/>
          <w:sz w:val="24"/>
          <w:szCs w:val="24"/>
        </w:rPr>
        <w:t>r</w:t>
      </w:r>
      <w:r w:rsidR="0077792F" w:rsidRPr="0077792F">
        <w:rPr>
          <w:i/>
          <w:sz w:val="24"/>
          <w:szCs w:val="24"/>
        </w:rPr>
        <w:t xml:space="preserve"> primary textbook and is referred to in the syllabus as “APT”.</w:t>
      </w:r>
    </w:p>
    <w:p w:rsidR="0077792F" w:rsidRDefault="0077792F" w:rsidP="002D68D5">
      <w:pPr>
        <w:rPr>
          <w:sz w:val="24"/>
          <w:szCs w:val="24"/>
        </w:rPr>
      </w:pPr>
    </w:p>
    <w:p w:rsidR="0077792F" w:rsidRDefault="002D68D5" w:rsidP="002D68D5">
      <w:pPr>
        <w:rPr>
          <w:i/>
          <w:sz w:val="24"/>
          <w:szCs w:val="24"/>
        </w:rPr>
      </w:pPr>
      <w:r w:rsidRPr="0077792F">
        <w:rPr>
          <w:sz w:val="24"/>
          <w:szCs w:val="24"/>
        </w:rPr>
        <w:t xml:space="preserve">Ginsberg, Benjamin, Theodore J. </w:t>
      </w:r>
      <w:proofErr w:type="spellStart"/>
      <w:r w:rsidRPr="0077792F">
        <w:rPr>
          <w:sz w:val="24"/>
          <w:szCs w:val="24"/>
        </w:rPr>
        <w:t>Lowi</w:t>
      </w:r>
      <w:proofErr w:type="spellEnd"/>
      <w:r w:rsidRPr="0077792F">
        <w:rPr>
          <w:sz w:val="24"/>
          <w:szCs w:val="24"/>
        </w:rPr>
        <w:t xml:space="preserve">, Margaret Weir, and Caroline J. Tolbert.  </w:t>
      </w:r>
      <w:r w:rsidRPr="0077792F">
        <w:rPr>
          <w:i/>
          <w:sz w:val="24"/>
          <w:szCs w:val="24"/>
        </w:rPr>
        <w:t>We the People:</w:t>
      </w:r>
    </w:p>
    <w:p w:rsidR="0077792F" w:rsidRPr="0077792F" w:rsidRDefault="0077792F" w:rsidP="0077792F">
      <w:pPr>
        <w:rPr>
          <w:sz w:val="24"/>
          <w:szCs w:val="24"/>
        </w:rPr>
      </w:pPr>
      <w:r>
        <w:rPr>
          <w:i/>
          <w:sz w:val="24"/>
          <w:szCs w:val="24"/>
        </w:rPr>
        <w:tab/>
      </w:r>
      <w:r w:rsidRPr="0077792F">
        <w:rPr>
          <w:i/>
          <w:sz w:val="24"/>
          <w:szCs w:val="24"/>
        </w:rPr>
        <w:t xml:space="preserve">An Introduction to American Politics.  </w:t>
      </w:r>
      <w:r w:rsidRPr="0077792F">
        <w:rPr>
          <w:sz w:val="24"/>
          <w:szCs w:val="24"/>
        </w:rPr>
        <w:t>10</w:t>
      </w:r>
      <w:r w:rsidRPr="0077792F">
        <w:rPr>
          <w:sz w:val="24"/>
          <w:szCs w:val="24"/>
          <w:vertAlign w:val="superscript"/>
        </w:rPr>
        <w:t>th</w:t>
      </w:r>
      <w:r w:rsidRPr="0077792F">
        <w:rPr>
          <w:sz w:val="24"/>
          <w:szCs w:val="24"/>
        </w:rPr>
        <w:t xml:space="preserve"> ed.  Norton: 2014.  </w:t>
      </w:r>
    </w:p>
    <w:p w:rsidR="0077792F" w:rsidRPr="0077792F" w:rsidRDefault="003A35DD" w:rsidP="002D68D5">
      <w:pPr>
        <w:rPr>
          <w:i/>
          <w:sz w:val="24"/>
          <w:szCs w:val="24"/>
        </w:rPr>
      </w:pPr>
      <w:r w:rsidRPr="0077792F">
        <w:rPr>
          <w:sz w:val="24"/>
          <w:szCs w:val="24"/>
        </w:rPr>
        <w:tab/>
      </w:r>
      <w:r w:rsidRPr="0077792F">
        <w:rPr>
          <w:i/>
          <w:sz w:val="24"/>
          <w:szCs w:val="24"/>
        </w:rPr>
        <w:t xml:space="preserve">A supplementary text, we will use this </w:t>
      </w:r>
      <w:r w:rsidR="0077792F" w:rsidRPr="0077792F">
        <w:rPr>
          <w:i/>
          <w:sz w:val="24"/>
          <w:szCs w:val="24"/>
        </w:rPr>
        <w:t xml:space="preserve">textbook for chapters 2, 4, and 5.  It is </w:t>
      </w:r>
    </w:p>
    <w:p w:rsidR="003A35DD" w:rsidRPr="0077792F" w:rsidRDefault="0077792F" w:rsidP="002D68D5">
      <w:pPr>
        <w:rPr>
          <w:i/>
          <w:sz w:val="24"/>
          <w:szCs w:val="24"/>
        </w:rPr>
      </w:pPr>
      <w:r w:rsidRPr="0077792F">
        <w:rPr>
          <w:i/>
          <w:sz w:val="24"/>
          <w:szCs w:val="24"/>
        </w:rPr>
        <w:tab/>
      </w:r>
      <w:r w:rsidR="00775FF5" w:rsidRPr="0077792F">
        <w:rPr>
          <w:i/>
          <w:sz w:val="24"/>
          <w:szCs w:val="24"/>
        </w:rPr>
        <w:t>referred</w:t>
      </w:r>
      <w:r w:rsidRPr="0077792F">
        <w:rPr>
          <w:i/>
          <w:sz w:val="24"/>
          <w:szCs w:val="24"/>
        </w:rPr>
        <w:t xml:space="preserve"> to as “WTP” in the syllabus.   </w:t>
      </w:r>
    </w:p>
    <w:p w:rsidR="00EB5D26" w:rsidRDefault="00EB5D26" w:rsidP="000D1CBA">
      <w:pPr>
        <w:rPr>
          <w:sz w:val="28"/>
          <w:szCs w:val="28"/>
          <w:u w:val="single"/>
        </w:rPr>
      </w:pPr>
      <w:r>
        <w:rPr>
          <w:sz w:val="28"/>
          <w:szCs w:val="28"/>
          <w:u w:val="single"/>
        </w:rPr>
        <w:br/>
        <w:t>Readings</w:t>
      </w:r>
    </w:p>
    <w:p w:rsidR="000D1CBA" w:rsidRDefault="002D68D5" w:rsidP="000D1CBA">
      <w:pPr>
        <w:rPr>
          <w:sz w:val="24"/>
          <w:szCs w:val="24"/>
        </w:rPr>
      </w:pPr>
      <w:r w:rsidRPr="002D68D5">
        <w:rPr>
          <w:sz w:val="24"/>
          <w:szCs w:val="24"/>
        </w:rPr>
        <w:tab/>
        <w:t>Students should</w:t>
      </w:r>
      <w:r>
        <w:rPr>
          <w:sz w:val="24"/>
          <w:szCs w:val="24"/>
        </w:rPr>
        <w:t xml:space="preserve"> read the pages listed in the text PRIOR to the date the class meets.  In other words, for class on January 8</w:t>
      </w:r>
      <w:r w:rsidRPr="002D68D5">
        <w:rPr>
          <w:sz w:val="24"/>
          <w:szCs w:val="24"/>
          <w:vertAlign w:val="superscript"/>
        </w:rPr>
        <w:t>th</w:t>
      </w:r>
      <w:r>
        <w:rPr>
          <w:sz w:val="24"/>
          <w:szCs w:val="24"/>
        </w:rPr>
        <w:t xml:space="preserve">, students should already have read pages 1-24 in the </w:t>
      </w:r>
      <w:r>
        <w:rPr>
          <w:i/>
          <w:sz w:val="24"/>
          <w:szCs w:val="24"/>
        </w:rPr>
        <w:t xml:space="preserve">American Politics Today </w:t>
      </w:r>
      <w:r>
        <w:rPr>
          <w:sz w:val="24"/>
          <w:szCs w:val="24"/>
        </w:rPr>
        <w:t xml:space="preserve">textbook.  This material is “fair game” for quizzes the day that the readings are covered.  </w:t>
      </w:r>
    </w:p>
    <w:p w:rsidR="00623E01" w:rsidRDefault="00623E01" w:rsidP="000D1CBA">
      <w:pPr>
        <w:rPr>
          <w:sz w:val="28"/>
          <w:szCs w:val="28"/>
          <w:u w:val="single"/>
        </w:rPr>
      </w:pPr>
    </w:p>
    <w:p w:rsidR="000D1CBA" w:rsidRDefault="000D1CBA" w:rsidP="000D1CBA">
      <w:pPr>
        <w:rPr>
          <w:sz w:val="28"/>
          <w:szCs w:val="28"/>
          <w:u w:val="single"/>
        </w:rPr>
      </w:pPr>
      <w:r>
        <w:rPr>
          <w:sz w:val="28"/>
          <w:szCs w:val="28"/>
          <w:u w:val="single"/>
        </w:rPr>
        <w:t>Classroom Policies</w:t>
      </w:r>
    </w:p>
    <w:p w:rsidR="000D1CBA" w:rsidRDefault="000D1CBA" w:rsidP="000D1CBA">
      <w:pPr>
        <w:rPr>
          <w:sz w:val="24"/>
          <w:szCs w:val="24"/>
        </w:rPr>
      </w:pPr>
      <w:r>
        <w:rPr>
          <w:sz w:val="24"/>
          <w:szCs w:val="24"/>
        </w:rPr>
        <w:tab/>
        <w:t xml:space="preserve">As college students, you are expected to conduct yourself in a professional manner.  Classroom policies are set for the benefit of not only yourself, but also the other students enrolled in this course.  </w:t>
      </w:r>
      <w:r w:rsidR="00FD2E26">
        <w:rPr>
          <w:sz w:val="24"/>
          <w:szCs w:val="24"/>
        </w:rPr>
        <w:t xml:space="preserve">The policies set below are designed to facilitate the learning environment and to ensure that professionalism is maintained at all times.  </w:t>
      </w:r>
      <w:r>
        <w:rPr>
          <w:sz w:val="24"/>
          <w:szCs w:val="24"/>
        </w:rPr>
        <w:t>The following are some (though not all) of the things that are expected of you:</w:t>
      </w:r>
    </w:p>
    <w:p w:rsidR="00E530DC" w:rsidRPr="009D1751" w:rsidRDefault="00E530DC" w:rsidP="00E530DC">
      <w:pPr>
        <w:rPr>
          <w:sz w:val="24"/>
          <w:szCs w:val="24"/>
        </w:rPr>
      </w:pPr>
      <w:bookmarkStart w:id="0" w:name="_GoBack"/>
      <w:bookmarkEnd w:id="0"/>
      <w:r w:rsidRPr="009D1751">
        <w:rPr>
          <w:sz w:val="24"/>
          <w:szCs w:val="24"/>
        </w:rPr>
        <w:tab/>
      </w:r>
      <w:r w:rsidRPr="009D1751">
        <w:rPr>
          <w:i/>
          <w:sz w:val="24"/>
          <w:szCs w:val="24"/>
        </w:rPr>
        <w:t>Computers:</w:t>
      </w:r>
      <w:r w:rsidRPr="009D1751">
        <w:rPr>
          <w:sz w:val="24"/>
          <w:szCs w:val="24"/>
        </w:rPr>
        <w:t xml:space="preserve">  Students are </w:t>
      </w:r>
      <w:r w:rsidRPr="009D1751">
        <w:rPr>
          <w:b/>
          <w:sz w:val="24"/>
          <w:szCs w:val="24"/>
        </w:rPr>
        <w:t>prohibited</w:t>
      </w:r>
      <w:r w:rsidRPr="009D1751">
        <w:rPr>
          <w:sz w:val="24"/>
          <w:szCs w:val="24"/>
        </w:rPr>
        <w:t xml:space="preserve"> from using their computers, tablets, or other similar devices in this class.  Though these devices are indispensable tools in today’s world, I </w:t>
      </w:r>
      <w:r w:rsidRPr="009D1751">
        <w:rPr>
          <w:sz w:val="24"/>
          <w:szCs w:val="24"/>
        </w:rPr>
        <w:lastRenderedPageBreak/>
        <w:t xml:space="preserve">have come to find, more and more, that they serve more </w:t>
      </w:r>
      <w:proofErr w:type="gramStart"/>
      <w:r w:rsidRPr="009D1751">
        <w:rPr>
          <w:sz w:val="24"/>
          <w:szCs w:val="24"/>
        </w:rPr>
        <w:t>as a means to</w:t>
      </w:r>
      <w:proofErr w:type="gramEnd"/>
      <w:r w:rsidRPr="009D1751">
        <w:rPr>
          <w:sz w:val="24"/>
          <w:szCs w:val="24"/>
        </w:rPr>
        <w:t xml:space="preserve"> distract students instead of enabling them to get the most out of their classes.  Students who have a documented learning disability approved by ODS (see below) or the note takers for students with documented learning disabilities are the only exception to this rule and, therefore, they are permitted to use computers, tablets, etc., solely to take notes for the student(s) with the disability.  Students found to be using tablets, computers, cell phones, etc. (yes, I can tell when you are texting underneath your desk or behind a book) will be marked absent for class that day and be asked to leave the classroom.</w:t>
      </w:r>
    </w:p>
    <w:p w:rsidR="000D1CBA" w:rsidRDefault="000D1CBA" w:rsidP="000D1CBA">
      <w:pPr>
        <w:rPr>
          <w:sz w:val="24"/>
          <w:szCs w:val="24"/>
        </w:rPr>
      </w:pPr>
      <w:r>
        <w:rPr>
          <w:sz w:val="24"/>
          <w:szCs w:val="24"/>
        </w:rPr>
        <w:tab/>
      </w:r>
      <w:r>
        <w:rPr>
          <w:i/>
          <w:sz w:val="24"/>
          <w:szCs w:val="24"/>
        </w:rPr>
        <w:t xml:space="preserve">Cell phones:  </w:t>
      </w:r>
      <w:r>
        <w:rPr>
          <w:sz w:val="24"/>
          <w:szCs w:val="24"/>
        </w:rPr>
        <w:t>Students are prohibited from using their phones for texting, browsing the internet, or making phone calls once class has begun.</w:t>
      </w:r>
      <w:r w:rsidR="006A59BD">
        <w:rPr>
          <w:sz w:val="24"/>
          <w:szCs w:val="24"/>
        </w:rPr>
        <w:t xml:space="preserve">  The use of cellular phones</w:t>
      </w:r>
      <w:r w:rsidR="000A7542">
        <w:rPr>
          <w:sz w:val="24"/>
          <w:szCs w:val="24"/>
        </w:rPr>
        <w:t xml:space="preserve"> during a test/quiz </w:t>
      </w:r>
      <w:r w:rsidR="006A59BD">
        <w:rPr>
          <w:sz w:val="24"/>
          <w:szCs w:val="24"/>
        </w:rPr>
        <w:t xml:space="preserve">in class, even if </w:t>
      </w:r>
      <w:r w:rsidR="00815E1E">
        <w:rPr>
          <w:sz w:val="24"/>
          <w:szCs w:val="24"/>
        </w:rPr>
        <w:t xml:space="preserve">used only for the purpose </w:t>
      </w:r>
      <w:r w:rsidR="006A59BD">
        <w:rPr>
          <w:sz w:val="24"/>
          <w:szCs w:val="24"/>
        </w:rPr>
        <w:t>of checking the time, will be considered cheating and will be referred to the dean’s office.</w:t>
      </w:r>
      <w:r w:rsidR="00775FF5">
        <w:rPr>
          <w:sz w:val="24"/>
          <w:szCs w:val="24"/>
        </w:rPr>
        <w:t xml:space="preserve">  </w:t>
      </w:r>
    </w:p>
    <w:p w:rsidR="000D1CBA" w:rsidRDefault="000D1CBA" w:rsidP="000D1CBA">
      <w:pPr>
        <w:rPr>
          <w:sz w:val="24"/>
          <w:szCs w:val="24"/>
        </w:rPr>
      </w:pPr>
      <w:r>
        <w:rPr>
          <w:sz w:val="24"/>
          <w:szCs w:val="24"/>
        </w:rPr>
        <w:tab/>
      </w:r>
      <w:r>
        <w:rPr>
          <w:i/>
          <w:sz w:val="24"/>
          <w:szCs w:val="24"/>
        </w:rPr>
        <w:t xml:space="preserve">Newspapers/magazines, etc.: </w:t>
      </w:r>
      <w:r>
        <w:rPr>
          <w:sz w:val="24"/>
          <w:szCs w:val="24"/>
        </w:rPr>
        <w:t>Students are prohibited from reading non-course related materials during class.</w:t>
      </w:r>
    </w:p>
    <w:p w:rsidR="006A59BD" w:rsidRPr="006A59BD" w:rsidRDefault="006A59BD" w:rsidP="000D1CBA">
      <w:pPr>
        <w:rPr>
          <w:sz w:val="24"/>
          <w:szCs w:val="24"/>
        </w:rPr>
      </w:pPr>
      <w:r>
        <w:rPr>
          <w:sz w:val="24"/>
          <w:szCs w:val="24"/>
        </w:rPr>
        <w:tab/>
      </w:r>
      <w:r>
        <w:rPr>
          <w:i/>
          <w:sz w:val="24"/>
          <w:szCs w:val="24"/>
        </w:rPr>
        <w:t>Missed assignments:</w:t>
      </w:r>
      <w:r>
        <w:rPr>
          <w:sz w:val="24"/>
          <w:szCs w:val="24"/>
        </w:rPr>
        <w:t xml:space="preserve"> As college students, you are expected to conduct yourself in a professional manner</w:t>
      </w:r>
      <w:r w:rsidR="00960CEA">
        <w:rPr>
          <w:sz w:val="24"/>
          <w:szCs w:val="24"/>
        </w:rPr>
        <w:t>, just as you would do for a job.  THIS MEANS TURNING IN ASSIGNED WORK BY THE DEADLINE, SHOWING UP TO CLASS, AND, IN THE EVENT YOU CANNOT MAKE A DEADLINE OR MISS A TEST, YOU MUST INFORM ME BEFORE, NOT AFTER, THE FACT.  This means you should meet with me face-to-face or send me an email with ADEQUATE pri</w:t>
      </w:r>
      <w:r w:rsidR="00EE5CB3">
        <w:rPr>
          <w:sz w:val="24"/>
          <w:szCs w:val="24"/>
        </w:rPr>
        <w:t>or warning for me to either approve</w:t>
      </w:r>
      <w:r w:rsidR="00960CEA">
        <w:rPr>
          <w:sz w:val="24"/>
          <w:szCs w:val="24"/>
        </w:rPr>
        <w:t xml:space="preserve"> or deny your request.  Failure to do so means that the student will not be permitted to make-up the missed assignment.</w:t>
      </w:r>
      <w:r w:rsidR="000A7542">
        <w:rPr>
          <w:sz w:val="24"/>
          <w:szCs w:val="24"/>
        </w:rPr>
        <w:t xml:space="preserve">  Quizzes cannot be retaken.  However, for students who miss a quiz but have an excused absence, will have that grade dropped for them.</w:t>
      </w:r>
    </w:p>
    <w:p w:rsidR="000D1CBA" w:rsidRDefault="000D1CBA" w:rsidP="000D1CBA">
      <w:pPr>
        <w:rPr>
          <w:sz w:val="24"/>
          <w:szCs w:val="24"/>
        </w:rPr>
      </w:pPr>
      <w:r>
        <w:rPr>
          <w:sz w:val="24"/>
          <w:szCs w:val="24"/>
        </w:rPr>
        <w:tab/>
      </w:r>
      <w:r>
        <w:rPr>
          <w:i/>
          <w:sz w:val="24"/>
          <w:szCs w:val="24"/>
        </w:rPr>
        <w:t>Cheating:</w:t>
      </w:r>
      <w:r>
        <w:rPr>
          <w:sz w:val="24"/>
          <w:szCs w:val="24"/>
        </w:rPr>
        <w:t xml:space="preserve">  As with all classroom policy, the university’s policy with regards to submitted work by students will be followed to the letter.  All work that is submitted will be checked for plagiarism.  The following text is taken from the student handbook of the University of Alabama, Codes of Conduct, Section B (Code of Academic Conduct):</w:t>
      </w:r>
    </w:p>
    <w:p w:rsidR="000D1CBA" w:rsidRDefault="000D1CBA" w:rsidP="000D1CBA">
      <w:pPr>
        <w:spacing w:before="100" w:beforeAutospacing="1" w:after="100" w:afterAutospacing="1" w:line="240" w:lineRule="auto"/>
        <w:ind w:left="720"/>
        <w:rPr>
          <w:rFonts w:ascii="Times New Roman" w:eastAsia="Times New Roman" w:hAnsi="Times New Roman"/>
          <w:i/>
          <w:sz w:val="24"/>
          <w:szCs w:val="24"/>
        </w:rPr>
      </w:pPr>
      <w:r>
        <w:rPr>
          <w:rFonts w:ascii="Times New Roman" w:eastAsia="Times New Roman" w:hAnsi="Times New Roman"/>
          <w:i/>
          <w:sz w:val="24"/>
          <w:szCs w:val="24"/>
        </w:rPr>
        <w:t xml:space="preserve">Academic misconduct by students includes all acts of dishonesty in any academically related matter and any knowing or intentional help or attempt to help, or conspiracy to help, another student commit an act of </w:t>
      </w:r>
      <w:r>
        <w:rPr>
          <w:rFonts w:ascii="Times New Roman" w:eastAsia="Times New Roman" w:hAnsi="Times New Roman"/>
          <w:i/>
          <w:iCs/>
          <w:sz w:val="24"/>
          <w:szCs w:val="24"/>
        </w:rPr>
        <w:t>academic</w:t>
      </w:r>
      <w:r>
        <w:rPr>
          <w:rFonts w:ascii="Times New Roman" w:eastAsia="Times New Roman" w:hAnsi="Times New Roman"/>
          <w:i/>
          <w:sz w:val="24"/>
          <w:szCs w:val="24"/>
        </w:rPr>
        <w:t xml:space="preserve"> dishonesty. Academic dishonesty includes but is not limited to, each of the following acts when performed in any type of academic or academically related matter, exercise, or activity.</w:t>
      </w:r>
    </w:p>
    <w:p w:rsidR="000D1CBA" w:rsidRDefault="000D1CBA" w:rsidP="000D1CBA">
      <w:pPr>
        <w:spacing w:before="100" w:beforeAutospacing="1" w:after="100" w:afterAutospacing="1" w:line="240" w:lineRule="auto"/>
        <w:ind w:left="720"/>
        <w:rPr>
          <w:rFonts w:ascii="Times New Roman" w:eastAsia="Times New Roman" w:hAnsi="Times New Roman"/>
          <w:i/>
          <w:sz w:val="24"/>
          <w:szCs w:val="24"/>
        </w:rPr>
      </w:pPr>
      <w:r>
        <w:rPr>
          <w:rFonts w:ascii="Times New Roman" w:eastAsia="Times New Roman" w:hAnsi="Times New Roman"/>
          <w:i/>
          <w:sz w:val="24"/>
          <w:szCs w:val="24"/>
        </w:rPr>
        <w:t>Cheating-using or attempting to use unauthorized materials, information, study aids, or computer-related information.</w:t>
      </w:r>
    </w:p>
    <w:p w:rsidR="000D1CBA" w:rsidRDefault="000D1CBA" w:rsidP="000D1CBA">
      <w:pPr>
        <w:spacing w:before="100" w:beforeAutospacing="1" w:after="100" w:afterAutospacing="1" w:line="240" w:lineRule="auto"/>
        <w:ind w:left="720"/>
        <w:rPr>
          <w:rFonts w:ascii="Times New Roman" w:eastAsia="Times New Roman" w:hAnsi="Times New Roman"/>
          <w:i/>
          <w:sz w:val="24"/>
          <w:szCs w:val="24"/>
        </w:rPr>
      </w:pPr>
      <w:r>
        <w:rPr>
          <w:rFonts w:ascii="Times New Roman" w:eastAsia="Times New Roman" w:hAnsi="Times New Roman"/>
          <w:i/>
          <w:sz w:val="24"/>
          <w:szCs w:val="24"/>
        </w:rPr>
        <w:t>Plagiarism - representing the words, data, pictures, figures, works, ideas, computer program or output, or anything not generated in an authorized fashion, as one's own.</w:t>
      </w:r>
    </w:p>
    <w:p w:rsidR="000D1CBA" w:rsidRDefault="000D1CBA" w:rsidP="000D1CBA">
      <w:pPr>
        <w:spacing w:before="100" w:beforeAutospacing="1" w:after="100" w:afterAutospacing="1" w:line="240" w:lineRule="auto"/>
        <w:ind w:left="720"/>
        <w:rPr>
          <w:rFonts w:ascii="Times New Roman" w:eastAsia="Times New Roman" w:hAnsi="Times New Roman"/>
          <w:i/>
          <w:sz w:val="24"/>
          <w:szCs w:val="24"/>
        </w:rPr>
      </w:pPr>
      <w:r>
        <w:rPr>
          <w:rFonts w:ascii="Times New Roman" w:eastAsia="Times New Roman" w:hAnsi="Times New Roman"/>
          <w:i/>
          <w:sz w:val="24"/>
          <w:szCs w:val="24"/>
        </w:rPr>
        <w:t>Fabrication presenting as genuine any invented or falsified citation or material.</w:t>
      </w:r>
    </w:p>
    <w:p w:rsidR="000D1CBA" w:rsidRDefault="000D1CBA" w:rsidP="000D1CBA">
      <w:pPr>
        <w:spacing w:before="100" w:beforeAutospacing="1" w:after="100" w:afterAutospacing="1" w:line="240" w:lineRule="auto"/>
        <w:ind w:left="720"/>
        <w:rPr>
          <w:rFonts w:ascii="Times New Roman" w:eastAsia="Times New Roman" w:hAnsi="Times New Roman"/>
          <w:i/>
          <w:sz w:val="24"/>
          <w:szCs w:val="24"/>
        </w:rPr>
      </w:pPr>
      <w:r>
        <w:rPr>
          <w:rFonts w:ascii="Times New Roman" w:eastAsia="Times New Roman" w:hAnsi="Times New Roman"/>
          <w:i/>
          <w:sz w:val="24"/>
          <w:szCs w:val="24"/>
        </w:rPr>
        <w:lastRenderedPageBreak/>
        <w:t>Misrepresentation - falsifying, altering, or misstating the contents of documents or other materials related to academic matters, including schedules, prerequisites, and transcripts.</w:t>
      </w:r>
    </w:p>
    <w:p w:rsidR="00EE5CB3" w:rsidRPr="00EE5CB3" w:rsidRDefault="00EE5CB3" w:rsidP="00EE5CB3">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If you have any questions about plagiarism (intended or unintended) or if you suspect a student of committing plagiarism or cheating, please inform me </w:t>
      </w:r>
      <w:r w:rsidR="0094624C">
        <w:rPr>
          <w:rFonts w:ascii="Times New Roman" w:eastAsia="Times New Roman" w:hAnsi="Times New Roman"/>
          <w:sz w:val="24"/>
          <w:szCs w:val="24"/>
        </w:rPr>
        <w:t>as quickly as possible, as I take academic integrity very seriously.</w:t>
      </w:r>
    </w:p>
    <w:p w:rsidR="000D1CBA" w:rsidRDefault="000D1CBA" w:rsidP="000D1CBA">
      <w:pPr>
        <w:rPr>
          <w:sz w:val="24"/>
          <w:szCs w:val="24"/>
        </w:rPr>
      </w:pPr>
      <w:r>
        <w:rPr>
          <w:sz w:val="24"/>
          <w:szCs w:val="24"/>
        </w:rPr>
        <w:tab/>
      </w:r>
    </w:p>
    <w:p w:rsidR="000D1CBA" w:rsidRDefault="000D1CBA" w:rsidP="000D1CBA">
      <w:pPr>
        <w:rPr>
          <w:sz w:val="28"/>
          <w:szCs w:val="28"/>
          <w:u w:val="single"/>
        </w:rPr>
      </w:pPr>
      <w:r>
        <w:rPr>
          <w:sz w:val="28"/>
          <w:szCs w:val="28"/>
          <w:u w:val="single"/>
        </w:rPr>
        <w:t>Severe Weather Protocol</w:t>
      </w:r>
    </w:p>
    <w:p w:rsidR="000D1CBA" w:rsidRDefault="000D1CBA" w:rsidP="000D1CBA">
      <w:pPr>
        <w:rPr>
          <w:sz w:val="24"/>
          <w:szCs w:val="24"/>
        </w:rPr>
      </w:pPr>
      <w:r>
        <w:rPr>
          <w:sz w:val="24"/>
          <w:szCs w:val="24"/>
        </w:rPr>
        <w:t xml:space="preserve">Students should be prepared to observe all of the university’s policies regarding severe weather.  If students receive notification that classes and all academic activities will be suspended from the university’s notification system, they should follow these guidelines.  Any required academic material that is to be submitted during a canceled class can wait and be submitted the next time the class meets (or other arrangements can be made with the instructor).  </w:t>
      </w:r>
    </w:p>
    <w:p w:rsidR="000D1CBA" w:rsidRDefault="000D1CBA" w:rsidP="000D1CBA">
      <w:pPr>
        <w:rPr>
          <w:sz w:val="24"/>
          <w:szCs w:val="24"/>
        </w:rPr>
      </w:pPr>
    </w:p>
    <w:p w:rsidR="000D1CBA" w:rsidRDefault="000D1CBA" w:rsidP="000D1CBA">
      <w:pPr>
        <w:rPr>
          <w:sz w:val="28"/>
          <w:szCs w:val="28"/>
          <w:u w:val="single"/>
        </w:rPr>
      </w:pPr>
      <w:r>
        <w:rPr>
          <w:sz w:val="28"/>
          <w:szCs w:val="28"/>
          <w:u w:val="single"/>
        </w:rPr>
        <w:t>Students with Disabilities</w:t>
      </w:r>
    </w:p>
    <w:p w:rsidR="000D1CBA" w:rsidRDefault="000D1CBA" w:rsidP="000D1CBA">
      <w:pPr>
        <w:rPr>
          <w:sz w:val="24"/>
          <w:szCs w:val="24"/>
        </w:rPr>
      </w:pPr>
      <w:r>
        <w:rPr>
          <w:sz w:val="24"/>
          <w:szCs w:val="24"/>
        </w:rPr>
        <w:t xml:space="preserve">Students who have disabilities are encouraged to contact the professor and inform him at the beginning of the semester (or give adequate prior notice before any academic activity this may affect) so that arrangements can be made for the student’s benefit.  (I do not need to know what the disability is, just need notification from the Office of Disability Services!)  If a student is unsure if they have a disability that may possibly affect their academic performance, they should contact the Office of Disability Services at 133-B Martha Parham East.   </w:t>
      </w:r>
    </w:p>
    <w:p w:rsidR="000D1CBA" w:rsidRDefault="000D1CBA" w:rsidP="000D1CBA">
      <w:pPr>
        <w:rPr>
          <w:sz w:val="24"/>
          <w:szCs w:val="24"/>
        </w:rPr>
      </w:pPr>
    </w:p>
    <w:p w:rsidR="000D1CBA" w:rsidRDefault="000D1CBA" w:rsidP="000D1CBA">
      <w:pPr>
        <w:rPr>
          <w:b/>
          <w:sz w:val="28"/>
          <w:szCs w:val="28"/>
          <w:u w:val="single"/>
        </w:rPr>
      </w:pPr>
      <w:r>
        <w:rPr>
          <w:sz w:val="28"/>
          <w:szCs w:val="28"/>
          <w:u w:val="single"/>
        </w:rPr>
        <w:t>Schedule</w:t>
      </w:r>
    </w:p>
    <w:p w:rsidR="00402106" w:rsidRDefault="00402106"/>
    <w:p w:rsidR="00E60D78" w:rsidRPr="0077792F" w:rsidRDefault="00E60D78" w:rsidP="00E60D78">
      <w:pPr>
        <w:spacing w:after="160" w:line="259" w:lineRule="auto"/>
        <w:rPr>
          <w:rFonts w:asciiTheme="minorHAnsi" w:eastAsiaTheme="minorHAnsi" w:hAnsiTheme="minorHAnsi" w:cstheme="minorBidi"/>
          <w:sz w:val="24"/>
          <w:szCs w:val="24"/>
        </w:rPr>
      </w:pPr>
      <w:r w:rsidRPr="0077792F">
        <w:rPr>
          <w:rFonts w:asciiTheme="minorHAnsi" w:eastAsiaTheme="minorHAnsi" w:hAnsiTheme="minorHAnsi" w:cstheme="minorBidi"/>
          <w:sz w:val="24"/>
          <w:szCs w:val="24"/>
        </w:rPr>
        <w:t>January 7-Introduction to Course</w:t>
      </w:r>
    </w:p>
    <w:p w:rsidR="00E60D78" w:rsidRPr="0077792F" w:rsidRDefault="00E60D78" w:rsidP="00E60D78">
      <w:pPr>
        <w:spacing w:after="160" w:line="259" w:lineRule="auto"/>
        <w:rPr>
          <w:rFonts w:asciiTheme="minorHAnsi" w:eastAsiaTheme="minorHAnsi" w:hAnsiTheme="minorHAnsi" w:cstheme="minorBidi"/>
          <w:sz w:val="24"/>
          <w:szCs w:val="24"/>
        </w:rPr>
      </w:pPr>
      <w:r w:rsidRPr="0077792F">
        <w:rPr>
          <w:rFonts w:asciiTheme="minorHAnsi" w:eastAsiaTheme="minorHAnsi" w:hAnsiTheme="minorHAnsi" w:cstheme="minorBidi"/>
          <w:sz w:val="24"/>
          <w:szCs w:val="24"/>
        </w:rPr>
        <w:t>January 9</w:t>
      </w:r>
      <w:r w:rsidR="00EB5D26" w:rsidRPr="0077792F">
        <w:rPr>
          <w:rFonts w:asciiTheme="minorHAnsi" w:eastAsiaTheme="minorHAnsi" w:hAnsiTheme="minorHAnsi" w:cstheme="minorBidi"/>
          <w:sz w:val="24"/>
          <w:szCs w:val="24"/>
        </w:rPr>
        <w:t>-</w:t>
      </w:r>
      <w:r w:rsidR="0077792F">
        <w:rPr>
          <w:rFonts w:asciiTheme="minorHAnsi" w:eastAsiaTheme="minorHAnsi" w:hAnsiTheme="minorHAnsi" w:cstheme="minorBidi"/>
          <w:sz w:val="24"/>
          <w:szCs w:val="24"/>
        </w:rPr>
        <w:t>APT-pg. 1-24</w:t>
      </w:r>
    </w:p>
    <w:p w:rsidR="00E60D78" w:rsidRPr="0077792F" w:rsidRDefault="00E60D78" w:rsidP="00E60D78">
      <w:pPr>
        <w:spacing w:after="160" w:line="259" w:lineRule="auto"/>
        <w:rPr>
          <w:rFonts w:asciiTheme="minorHAnsi" w:eastAsiaTheme="minorHAnsi" w:hAnsiTheme="minorHAnsi" w:cstheme="minorBidi"/>
          <w:sz w:val="24"/>
          <w:szCs w:val="24"/>
        </w:rPr>
      </w:pPr>
      <w:r w:rsidRPr="0077792F">
        <w:rPr>
          <w:rFonts w:asciiTheme="minorHAnsi" w:eastAsiaTheme="minorHAnsi" w:hAnsiTheme="minorHAnsi" w:cstheme="minorBidi"/>
          <w:sz w:val="24"/>
          <w:szCs w:val="24"/>
        </w:rPr>
        <w:t>January 12</w:t>
      </w:r>
      <w:r w:rsidR="0077792F">
        <w:rPr>
          <w:rFonts w:asciiTheme="minorHAnsi" w:eastAsiaTheme="minorHAnsi" w:hAnsiTheme="minorHAnsi" w:cstheme="minorBidi"/>
          <w:sz w:val="24"/>
          <w:szCs w:val="24"/>
        </w:rPr>
        <w:t>-WTP-</w:t>
      </w:r>
      <w:r w:rsidR="00B554F8">
        <w:rPr>
          <w:rFonts w:asciiTheme="minorHAnsi" w:eastAsiaTheme="minorHAnsi" w:hAnsiTheme="minorHAnsi" w:cstheme="minorBidi"/>
          <w:sz w:val="24"/>
          <w:szCs w:val="24"/>
        </w:rPr>
        <w:t>pg. 41-60</w:t>
      </w:r>
    </w:p>
    <w:p w:rsidR="00E60D78" w:rsidRPr="0077792F" w:rsidRDefault="00E60D78" w:rsidP="00E60D78">
      <w:pPr>
        <w:spacing w:after="160" w:line="259" w:lineRule="auto"/>
        <w:rPr>
          <w:rFonts w:asciiTheme="minorHAnsi" w:eastAsiaTheme="minorHAnsi" w:hAnsiTheme="minorHAnsi" w:cstheme="minorBidi"/>
          <w:sz w:val="24"/>
          <w:szCs w:val="24"/>
        </w:rPr>
      </w:pPr>
      <w:r w:rsidRPr="0077792F">
        <w:rPr>
          <w:rFonts w:asciiTheme="minorHAnsi" w:eastAsiaTheme="minorHAnsi" w:hAnsiTheme="minorHAnsi" w:cstheme="minorBidi"/>
          <w:sz w:val="24"/>
          <w:szCs w:val="24"/>
        </w:rPr>
        <w:t>January 14</w:t>
      </w:r>
      <w:r w:rsidR="00B554F8">
        <w:rPr>
          <w:rFonts w:asciiTheme="minorHAnsi" w:eastAsiaTheme="minorHAnsi" w:hAnsiTheme="minorHAnsi" w:cstheme="minorBidi"/>
          <w:sz w:val="24"/>
          <w:szCs w:val="24"/>
        </w:rPr>
        <w:t>-WTP-pg. 61-70</w:t>
      </w:r>
    </w:p>
    <w:p w:rsidR="00E60D78" w:rsidRPr="0077792F" w:rsidRDefault="00E60D78" w:rsidP="00E60D78">
      <w:pPr>
        <w:spacing w:after="160" w:line="259" w:lineRule="auto"/>
        <w:rPr>
          <w:rFonts w:asciiTheme="minorHAnsi" w:eastAsiaTheme="minorHAnsi" w:hAnsiTheme="minorHAnsi" w:cstheme="minorBidi"/>
          <w:sz w:val="24"/>
          <w:szCs w:val="24"/>
        </w:rPr>
      </w:pPr>
      <w:r w:rsidRPr="0077792F">
        <w:rPr>
          <w:rFonts w:asciiTheme="minorHAnsi" w:eastAsiaTheme="minorHAnsi" w:hAnsiTheme="minorHAnsi" w:cstheme="minorBidi"/>
          <w:sz w:val="24"/>
          <w:szCs w:val="24"/>
        </w:rPr>
        <w:t>January 16-No Class (Conference)</w:t>
      </w:r>
    </w:p>
    <w:p w:rsidR="00E60D78" w:rsidRPr="0077792F" w:rsidRDefault="00E60D78" w:rsidP="00E60D78">
      <w:pPr>
        <w:spacing w:after="160" w:line="259" w:lineRule="auto"/>
        <w:rPr>
          <w:rFonts w:asciiTheme="minorHAnsi" w:eastAsiaTheme="minorHAnsi" w:hAnsiTheme="minorHAnsi" w:cstheme="minorBidi"/>
          <w:sz w:val="24"/>
          <w:szCs w:val="24"/>
        </w:rPr>
      </w:pPr>
      <w:r w:rsidRPr="0077792F">
        <w:rPr>
          <w:rFonts w:asciiTheme="minorHAnsi" w:eastAsiaTheme="minorHAnsi" w:hAnsiTheme="minorHAnsi" w:cstheme="minorBidi"/>
          <w:sz w:val="24"/>
          <w:szCs w:val="24"/>
        </w:rPr>
        <w:t>January 19-No Class (MLK Day)</w:t>
      </w:r>
    </w:p>
    <w:p w:rsidR="00E60D78" w:rsidRPr="0077792F" w:rsidRDefault="00E60D78" w:rsidP="00E60D78">
      <w:pPr>
        <w:spacing w:after="160" w:line="259" w:lineRule="auto"/>
        <w:rPr>
          <w:rFonts w:asciiTheme="minorHAnsi" w:eastAsiaTheme="minorHAnsi" w:hAnsiTheme="minorHAnsi" w:cstheme="minorBidi"/>
          <w:sz w:val="24"/>
          <w:szCs w:val="24"/>
        </w:rPr>
      </w:pPr>
      <w:r w:rsidRPr="0077792F">
        <w:rPr>
          <w:rFonts w:asciiTheme="minorHAnsi" w:eastAsiaTheme="minorHAnsi" w:hAnsiTheme="minorHAnsi" w:cstheme="minorBidi"/>
          <w:sz w:val="24"/>
          <w:szCs w:val="24"/>
        </w:rPr>
        <w:t>January 21</w:t>
      </w:r>
      <w:r w:rsidR="00B554F8">
        <w:rPr>
          <w:rFonts w:asciiTheme="minorHAnsi" w:eastAsiaTheme="minorHAnsi" w:hAnsiTheme="minorHAnsi" w:cstheme="minorBidi"/>
          <w:sz w:val="24"/>
          <w:szCs w:val="24"/>
        </w:rPr>
        <w:t>-</w:t>
      </w:r>
      <w:r w:rsidR="008D4BAC">
        <w:rPr>
          <w:rFonts w:asciiTheme="minorHAnsi" w:eastAsiaTheme="minorHAnsi" w:hAnsiTheme="minorHAnsi" w:cstheme="minorBidi"/>
          <w:sz w:val="24"/>
          <w:szCs w:val="24"/>
        </w:rPr>
        <w:t>APT</w:t>
      </w:r>
      <w:r w:rsidR="004400C5">
        <w:rPr>
          <w:rFonts w:asciiTheme="minorHAnsi" w:eastAsiaTheme="minorHAnsi" w:hAnsiTheme="minorHAnsi" w:cstheme="minorBidi"/>
          <w:sz w:val="24"/>
          <w:szCs w:val="24"/>
        </w:rPr>
        <w:t>-</w:t>
      </w:r>
      <w:r w:rsidR="008D4BAC">
        <w:rPr>
          <w:rFonts w:asciiTheme="minorHAnsi" w:eastAsiaTheme="minorHAnsi" w:hAnsiTheme="minorHAnsi" w:cstheme="minorBidi"/>
          <w:sz w:val="24"/>
          <w:szCs w:val="24"/>
        </w:rPr>
        <w:t xml:space="preserve">pg. </w:t>
      </w:r>
      <w:r w:rsidR="004400C5">
        <w:rPr>
          <w:rFonts w:asciiTheme="minorHAnsi" w:eastAsiaTheme="minorHAnsi" w:hAnsiTheme="minorHAnsi" w:cstheme="minorBidi"/>
          <w:sz w:val="24"/>
          <w:szCs w:val="24"/>
        </w:rPr>
        <w:t>67-95 (to “Assessing Federalism”)</w:t>
      </w:r>
    </w:p>
    <w:p w:rsidR="00E60D78" w:rsidRPr="0077792F" w:rsidRDefault="00E60D78" w:rsidP="00E60D78">
      <w:pPr>
        <w:spacing w:after="160" w:line="259" w:lineRule="auto"/>
        <w:rPr>
          <w:rFonts w:asciiTheme="minorHAnsi" w:eastAsiaTheme="minorHAnsi" w:hAnsiTheme="minorHAnsi" w:cstheme="minorBidi"/>
          <w:sz w:val="24"/>
          <w:szCs w:val="24"/>
        </w:rPr>
      </w:pPr>
      <w:r w:rsidRPr="0077792F">
        <w:rPr>
          <w:rFonts w:asciiTheme="minorHAnsi" w:eastAsiaTheme="minorHAnsi" w:hAnsiTheme="minorHAnsi" w:cstheme="minorBidi"/>
          <w:sz w:val="24"/>
          <w:szCs w:val="24"/>
        </w:rPr>
        <w:t>January 23</w:t>
      </w:r>
      <w:r w:rsidR="004400C5">
        <w:rPr>
          <w:rFonts w:asciiTheme="minorHAnsi" w:eastAsiaTheme="minorHAnsi" w:hAnsiTheme="minorHAnsi" w:cstheme="minorBidi"/>
          <w:sz w:val="24"/>
          <w:szCs w:val="24"/>
        </w:rPr>
        <w:t>-</w:t>
      </w:r>
      <w:r w:rsidR="008D4BAC">
        <w:rPr>
          <w:rFonts w:asciiTheme="minorHAnsi" w:eastAsiaTheme="minorHAnsi" w:hAnsiTheme="minorHAnsi" w:cstheme="minorBidi"/>
          <w:sz w:val="24"/>
          <w:szCs w:val="24"/>
        </w:rPr>
        <w:t>APT-pg. 95-100 and WTP-117-134</w:t>
      </w:r>
    </w:p>
    <w:p w:rsidR="00E60D78" w:rsidRPr="0077792F" w:rsidRDefault="008D4BAC" w:rsidP="00E60D78">
      <w:pPr>
        <w:spacing w:after="160" w:line="259" w:lineRule="auto"/>
        <w:rPr>
          <w:rFonts w:asciiTheme="minorHAnsi" w:eastAsiaTheme="minorHAnsi" w:hAnsiTheme="minorHAnsi" w:cstheme="minorBidi"/>
          <w:sz w:val="24"/>
          <w:szCs w:val="24"/>
        </w:rPr>
      </w:pPr>
      <w:r>
        <w:rPr>
          <w:rFonts w:asciiTheme="minorHAnsi" w:eastAsiaTheme="minorHAnsi" w:hAnsiTheme="minorHAnsi" w:cstheme="minorBidi"/>
          <w:sz w:val="24"/>
          <w:szCs w:val="24"/>
        </w:rPr>
        <w:t>J</w:t>
      </w:r>
      <w:r w:rsidR="00E60D78" w:rsidRPr="0077792F">
        <w:rPr>
          <w:rFonts w:asciiTheme="minorHAnsi" w:eastAsiaTheme="minorHAnsi" w:hAnsiTheme="minorHAnsi" w:cstheme="minorBidi"/>
          <w:sz w:val="24"/>
          <w:szCs w:val="24"/>
        </w:rPr>
        <w:t>anuary 26</w:t>
      </w:r>
      <w:r w:rsidR="004400C5">
        <w:rPr>
          <w:rFonts w:asciiTheme="minorHAnsi" w:eastAsiaTheme="minorHAnsi" w:hAnsiTheme="minorHAnsi" w:cstheme="minorBidi"/>
          <w:sz w:val="24"/>
          <w:szCs w:val="24"/>
        </w:rPr>
        <w:t>-</w:t>
      </w:r>
      <w:r>
        <w:rPr>
          <w:rFonts w:asciiTheme="minorHAnsi" w:eastAsiaTheme="minorHAnsi" w:hAnsiTheme="minorHAnsi" w:cstheme="minorBidi"/>
          <w:sz w:val="24"/>
          <w:szCs w:val="24"/>
        </w:rPr>
        <w:t xml:space="preserve">WTP-pg. 134-150 and </w:t>
      </w:r>
      <w:r w:rsidR="002A4B32">
        <w:rPr>
          <w:rFonts w:asciiTheme="minorHAnsi" w:eastAsiaTheme="minorHAnsi" w:hAnsiTheme="minorHAnsi" w:cstheme="minorBidi"/>
          <w:sz w:val="24"/>
          <w:szCs w:val="24"/>
        </w:rPr>
        <w:t>WTP-pg. 159-178 (to “Extending Civil Rights”)</w:t>
      </w:r>
    </w:p>
    <w:p w:rsidR="00E60D78" w:rsidRPr="0077792F" w:rsidRDefault="00E60D78" w:rsidP="00E60D78">
      <w:pPr>
        <w:spacing w:after="160" w:line="259" w:lineRule="auto"/>
        <w:rPr>
          <w:rFonts w:asciiTheme="minorHAnsi" w:eastAsiaTheme="minorHAnsi" w:hAnsiTheme="minorHAnsi" w:cstheme="minorBidi"/>
          <w:sz w:val="24"/>
          <w:szCs w:val="24"/>
        </w:rPr>
      </w:pPr>
      <w:r w:rsidRPr="0077792F">
        <w:rPr>
          <w:rFonts w:asciiTheme="minorHAnsi" w:eastAsiaTheme="minorHAnsi" w:hAnsiTheme="minorHAnsi" w:cstheme="minorBidi"/>
          <w:sz w:val="24"/>
          <w:szCs w:val="24"/>
        </w:rPr>
        <w:t>January 28</w:t>
      </w:r>
      <w:r w:rsidR="004400C5">
        <w:rPr>
          <w:rFonts w:asciiTheme="minorHAnsi" w:eastAsiaTheme="minorHAnsi" w:hAnsiTheme="minorHAnsi" w:cstheme="minorBidi"/>
          <w:sz w:val="24"/>
          <w:szCs w:val="24"/>
        </w:rPr>
        <w:t>-</w:t>
      </w:r>
      <w:r w:rsidR="00775FF5">
        <w:rPr>
          <w:rFonts w:asciiTheme="minorHAnsi" w:eastAsiaTheme="minorHAnsi" w:hAnsiTheme="minorHAnsi" w:cstheme="minorBidi"/>
          <w:sz w:val="24"/>
          <w:szCs w:val="24"/>
        </w:rPr>
        <w:t>WTP-pg. 178-199</w:t>
      </w:r>
    </w:p>
    <w:p w:rsidR="00E60D78" w:rsidRPr="0077792F" w:rsidRDefault="00E60D78" w:rsidP="00E60D78">
      <w:pPr>
        <w:spacing w:after="160" w:line="259" w:lineRule="auto"/>
        <w:rPr>
          <w:rFonts w:asciiTheme="minorHAnsi" w:eastAsiaTheme="minorHAnsi" w:hAnsiTheme="minorHAnsi" w:cstheme="minorBidi"/>
          <w:sz w:val="24"/>
          <w:szCs w:val="24"/>
        </w:rPr>
      </w:pPr>
      <w:r w:rsidRPr="0077792F">
        <w:rPr>
          <w:rFonts w:asciiTheme="minorHAnsi" w:eastAsiaTheme="minorHAnsi" w:hAnsiTheme="minorHAnsi" w:cstheme="minorBidi"/>
          <w:sz w:val="24"/>
          <w:szCs w:val="24"/>
        </w:rPr>
        <w:lastRenderedPageBreak/>
        <w:t>January 30</w:t>
      </w:r>
      <w:r w:rsidR="004400C5">
        <w:rPr>
          <w:rFonts w:asciiTheme="minorHAnsi" w:eastAsiaTheme="minorHAnsi" w:hAnsiTheme="minorHAnsi" w:cstheme="minorBidi"/>
          <w:sz w:val="24"/>
          <w:szCs w:val="24"/>
        </w:rPr>
        <w:t>-</w:t>
      </w:r>
      <w:r w:rsidR="008D4BAC">
        <w:rPr>
          <w:rFonts w:asciiTheme="minorHAnsi" w:eastAsiaTheme="minorHAnsi" w:hAnsiTheme="minorHAnsi" w:cstheme="minorBidi"/>
          <w:sz w:val="24"/>
          <w:szCs w:val="24"/>
        </w:rPr>
        <w:t xml:space="preserve"> APT-</w:t>
      </w:r>
      <w:r w:rsidR="002A4B32">
        <w:rPr>
          <w:rFonts w:asciiTheme="minorHAnsi" w:eastAsiaTheme="minorHAnsi" w:hAnsiTheme="minorHAnsi" w:cstheme="minorBidi"/>
          <w:sz w:val="24"/>
          <w:szCs w:val="24"/>
        </w:rPr>
        <w:t xml:space="preserve">pg. </w:t>
      </w:r>
      <w:r w:rsidR="008D4BAC">
        <w:rPr>
          <w:rFonts w:asciiTheme="minorHAnsi" w:eastAsiaTheme="minorHAnsi" w:hAnsiTheme="minorHAnsi" w:cstheme="minorBidi"/>
          <w:sz w:val="24"/>
          <w:szCs w:val="24"/>
        </w:rPr>
        <w:t>200-212</w:t>
      </w:r>
      <w:r w:rsidR="002A4B32">
        <w:rPr>
          <w:rFonts w:asciiTheme="minorHAnsi" w:eastAsiaTheme="minorHAnsi" w:hAnsiTheme="minorHAnsi" w:cstheme="minorBidi"/>
          <w:sz w:val="24"/>
          <w:szCs w:val="24"/>
        </w:rPr>
        <w:t xml:space="preserve"> (to “Measuring Public Opinion”)</w:t>
      </w:r>
    </w:p>
    <w:p w:rsidR="00E60D78" w:rsidRPr="0077792F" w:rsidRDefault="00E60D78" w:rsidP="00E60D78">
      <w:pPr>
        <w:spacing w:after="160" w:line="259" w:lineRule="auto"/>
        <w:rPr>
          <w:rFonts w:asciiTheme="minorHAnsi" w:eastAsiaTheme="minorHAnsi" w:hAnsiTheme="minorHAnsi" w:cstheme="minorBidi"/>
          <w:sz w:val="24"/>
          <w:szCs w:val="24"/>
        </w:rPr>
      </w:pPr>
      <w:r w:rsidRPr="0077792F">
        <w:rPr>
          <w:rFonts w:asciiTheme="minorHAnsi" w:eastAsiaTheme="minorHAnsi" w:hAnsiTheme="minorHAnsi" w:cstheme="minorBidi"/>
          <w:sz w:val="24"/>
          <w:szCs w:val="24"/>
        </w:rPr>
        <w:t>February 2</w:t>
      </w:r>
      <w:r w:rsidR="004400C5">
        <w:rPr>
          <w:rFonts w:asciiTheme="minorHAnsi" w:eastAsiaTheme="minorHAnsi" w:hAnsiTheme="minorHAnsi" w:cstheme="minorBidi"/>
          <w:sz w:val="24"/>
          <w:szCs w:val="24"/>
        </w:rPr>
        <w:t>-</w:t>
      </w:r>
      <w:r w:rsidR="002A4B32">
        <w:rPr>
          <w:rFonts w:asciiTheme="minorHAnsi" w:eastAsiaTheme="minorHAnsi" w:hAnsiTheme="minorHAnsi" w:cstheme="minorBidi"/>
          <w:sz w:val="24"/>
          <w:szCs w:val="24"/>
        </w:rPr>
        <w:t>APT-pg. 212-232</w:t>
      </w:r>
    </w:p>
    <w:p w:rsidR="00E60D78" w:rsidRPr="0077792F" w:rsidRDefault="00E60D78" w:rsidP="00E60D78">
      <w:pPr>
        <w:spacing w:after="160" w:line="259" w:lineRule="auto"/>
        <w:rPr>
          <w:rFonts w:asciiTheme="minorHAnsi" w:eastAsiaTheme="minorHAnsi" w:hAnsiTheme="minorHAnsi" w:cstheme="minorBidi"/>
          <w:sz w:val="24"/>
          <w:szCs w:val="24"/>
        </w:rPr>
      </w:pPr>
      <w:r w:rsidRPr="0077792F">
        <w:rPr>
          <w:rFonts w:asciiTheme="minorHAnsi" w:eastAsiaTheme="minorHAnsi" w:hAnsiTheme="minorHAnsi" w:cstheme="minorBidi"/>
          <w:sz w:val="24"/>
          <w:szCs w:val="24"/>
        </w:rPr>
        <w:t>February 4</w:t>
      </w:r>
      <w:r w:rsidR="004400C5">
        <w:rPr>
          <w:rFonts w:asciiTheme="minorHAnsi" w:eastAsiaTheme="minorHAnsi" w:hAnsiTheme="minorHAnsi" w:cstheme="minorBidi"/>
          <w:sz w:val="24"/>
          <w:szCs w:val="24"/>
        </w:rPr>
        <w:t>-</w:t>
      </w:r>
      <w:r w:rsidR="002A4B32">
        <w:rPr>
          <w:rFonts w:asciiTheme="minorHAnsi" w:eastAsiaTheme="minorHAnsi" w:hAnsiTheme="minorHAnsi" w:cstheme="minorBidi"/>
          <w:sz w:val="24"/>
          <w:szCs w:val="24"/>
        </w:rPr>
        <w:t xml:space="preserve"> Review/catchup</w:t>
      </w:r>
    </w:p>
    <w:p w:rsidR="00E60D78" w:rsidRPr="0077792F" w:rsidRDefault="00E60D78" w:rsidP="00E60D78">
      <w:pPr>
        <w:spacing w:after="160" w:line="259" w:lineRule="auto"/>
        <w:rPr>
          <w:rFonts w:asciiTheme="minorHAnsi" w:eastAsiaTheme="minorHAnsi" w:hAnsiTheme="minorHAnsi" w:cstheme="minorBidi"/>
          <w:sz w:val="24"/>
          <w:szCs w:val="24"/>
        </w:rPr>
      </w:pPr>
      <w:r w:rsidRPr="0077792F">
        <w:rPr>
          <w:rFonts w:asciiTheme="minorHAnsi" w:eastAsiaTheme="minorHAnsi" w:hAnsiTheme="minorHAnsi" w:cstheme="minorBidi"/>
          <w:sz w:val="24"/>
          <w:szCs w:val="24"/>
        </w:rPr>
        <w:t>February 6</w:t>
      </w:r>
      <w:r w:rsidR="00B554F8">
        <w:rPr>
          <w:rFonts w:asciiTheme="minorHAnsi" w:eastAsiaTheme="minorHAnsi" w:hAnsiTheme="minorHAnsi" w:cstheme="minorBidi"/>
          <w:sz w:val="24"/>
          <w:szCs w:val="24"/>
        </w:rPr>
        <w:t>-Test 1</w:t>
      </w:r>
    </w:p>
    <w:p w:rsidR="00FB31C0" w:rsidRPr="0077792F" w:rsidRDefault="00E60D78" w:rsidP="00E60D78">
      <w:pPr>
        <w:spacing w:after="160" w:line="259" w:lineRule="auto"/>
        <w:rPr>
          <w:rFonts w:asciiTheme="minorHAnsi" w:eastAsiaTheme="minorHAnsi" w:hAnsiTheme="minorHAnsi" w:cstheme="minorBidi"/>
          <w:sz w:val="24"/>
          <w:szCs w:val="24"/>
        </w:rPr>
      </w:pPr>
      <w:r w:rsidRPr="0077792F">
        <w:rPr>
          <w:rFonts w:asciiTheme="minorHAnsi" w:eastAsiaTheme="minorHAnsi" w:hAnsiTheme="minorHAnsi" w:cstheme="minorBidi"/>
          <w:sz w:val="24"/>
          <w:szCs w:val="24"/>
        </w:rPr>
        <w:t>February 9</w:t>
      </w:r>
      <w:r w:rsidR="004400C5">
        <w:rPr>
          <w:rFonts w:asciiTheme="minorHAnsi" w:eastAsiaTheme="minorHAnsi" w:hAnsiTheme="minorHAnsi" w:cstheme="minorBidi"/>
          <w:sz w:val="24"/>
          <w:szCs w:val="24"/>
        </w:rPr>
        <w:t>-</w:t>
      </w:r>
      <w:r w:rsidR="00FB31C0">
        <w:rPr>
          <w:rFonts w:asciiTheme="minorHAnsi" w:eastAsiaTheme="minorHAnsi" w:hAnsiTheme="minorHAnsi" w:cstheme="minorBidi"/>
          <w:sz w:val="24"/>
          <w:szCs w:val="24"/>
        </w:rPr>
        <w:t>APT-pg. 238-258 (to “Assessing Media Coverage of American Politics”)</w:t>
      </w:r>
    </w:p>
    <w:p w:rsidR="00E60D78" w:rsidRPr="0077792F" w:rsidRDefault="00E60D78" w:rsidP="00E60D78">
      <w:pPr>
        <w:spacing w:after="160" w:line="259" w:lineRule="auto"/>
        <w:rPr>
          <w:rFonts w:asciiTheme="minorHAnsi" w:eastAsiaTheme="minorHAnsi" w:hAnsiTheme="minorHAnsi" w:cstheme="minorBidi"/>
          <w:sz w:val="24"/>
          <w:szCs w:val="24"/>
        </w:rPr>
      </w:pPr>
      <w:r w:rsidRPr="0077792F">
        <w:rPr>
          <w:rFonts w:asciiTheme="minorHAnsi" w:eastAsiaTheme="minorHAnsi" w:hAnsiTheme="minorHAnsi" w:cstheme="minorBidi"/>
          <w:sz w:val="24"/>
          <w:szCs w:val="24"/>
        </w:rPr>
        <w:t>February 11</w:t>
      </w:r>
      <w:r w:rsidR="004400C5">
        <w:rPr>
          <w:rFonts w:asciiTheme="minorHAnsi" w:eastAsiaTheme="minorHAnsi" w:hAnsiTheme="minorHAnsi" w:cstheme="minorBidi"/>
          <w:sz w:val="24"/>
          <w:szCs w:val="24"/>
        </w:rPr>
        <w:t>-</w:t>
      </w:r>
      <w:r w:rsidR="00FB31C0">
        <w:rPr>
          <w:rFonts w:asciiTheme="minorHAnsi" w:eastAsiaTheme="minorHAnsi" w:hAnsiTheme="minorHAnsi" w:cstheme="minorBidi"/>
          <w:sz w:val="24"/>
          <w:szCs w:val="24"/>
        </w:rPr>
        <w:t xml:space="preserve"> APT-pg. 270-285 (to “The Role of Political Parties in American Politics”)</w:t>
      </w:r>
    </w:p>
    <w:p w:rsidR="00E60D78" w:rsidRPr="0077792F" w:rsidRDefault="00E60D78" w:rsidP="00E60D78">
      <w:pPr>
        <w:spacing w:after="160" w:line="259" w:lineRule="auto"/>
        <w:rPr>
          <w:rFonts w:asciiTheme="minorHAnsi" w:eastAsiaTheme="minorHAnsi" w:hAnsiTheme="minorHAnsi" w:cstheme="minorBidi"/>
          <w:sz w:val="24"/>
          <w:szCs w:val="24"/>
        </w:rPr>
      </w:pPr>
      <w:r w:rsidRPr="0077792F">
        <w:rPr>
          <w:rFonts w:asciiTheme="minorHAnsi" w:eastAsiaTheme="minorHAnsi" w:hAnsiTheme="minorHAnsi" w:cstheme="minorBidi"/>
          <w:sz w:val="24"/>
          <w:szCs w:val="24"/>
        </w:rPr>
        <w:t>February 13</w:t>
      </w:r>
      <w:r w:rsidR="004400C5">
        <w:rPr>
          <w:rFonts w:asciiTheme="minorHAnsi" w:eastAsiaTheme="minorHAnsi" w:hAnsiTheme="minorHAnsi" w:cstheme="minorBidi"/>
          <w:sz w:val="24"/>
          <w:szCs w:val="24"/>
        </w:rPr>
        <w:t>-</w:t>
      </w:r>
      <w:r w:rsidR="00FB31C0">
        <w:rPr>
          <w:rFonts w:asciiTheme="minorHAnsi" w:eastAsiaTheme="minorHAnsi" w:hAnsiTheme="minorHAnsi" w:cstheme="minorBidi"/>
          <w:sz w:val="24"/>
          <w:szCs w:val="24"/>
        </w:rPr>
        <w:t>APT-pg.</w:t>
      </w:r>
      <w:r w:rsidR="00217948">
        <w:rPr>
          <w:rFonts w:asciiTheme="minorHAnsi" w:eastAsiaTheme="minorHAnsi" w:hAnsiTheme="minorHAnsi" w:cstheme="minorBidi"/>
          <w:sz w:val="24"/>
          <w:szCs w:val="24"/>
        </w:rPr>
        <w:t xml:space="preserve"> </w:t>
      </w:r>
      <w:r w:rsidR="00FB31C0">
        <w:rPr>
          <w:rFonts w:asciiTheme="minorHAnsi" w:eastAsiaTheme="minorHAnsi" w:hAnsiTheme="minorHAnsi" w:cstheme="minorBidi"/>
          <w:sz w:val="24"/>
          <w:szCs w:val="24"/>
        </w:rPr>
        <w:t>285-300</w:t>
      </w:r>
    </w:p>
    <w:p w:rsidR="00E60D78" w:rsidRPr="0077792F" w:rsidRDefault="00E60D78" w:rsidP="00E60D78">
      <w:pPr>
        <w:spacing w:after="160" w:line="259" w:lineRule="auto"/>
        <w:rPr>
          <w:rFonts w:asciiTheme="minorHAnsi" w:eastAsiaTheme="minorHAnsi" w:hAnsiTheme="minorHAnsi" w:cstheme="minorBidi"/>
          <w:sz w:val="24"/>
          <w:szCs w:val="24"/>
        </w:rPr>
      </w:pPr>
      <w:r w:rsidRPr="0077792F">
        <w:rPr>
          <w:rFonts w:asciiTheme="minorHAnsi" w:eastAsiaTheme="minorHAnsi" w:hAnsiTheme="minorHAnsi" w:cstheme="minorBidi"/>
          <w:sz w:val="24"/>
          <w:szCs w:val="24"/>
        </w:rPr>
        <w:t>February 16</w:t>
      </w:r>
      <w:r w:rsidR="004400C5">
        <w:rPr>
          <w:rFonts w:asciiTheme="minorHAnsi" w:eastAsiaTheme="minorHAnsi" w:hAnsiTheme="minorHAnsi" w:cstheme="minorBidi"/>
          <w:sz w:val="24"/>
          <w:szCs w:val="24"/>
        </w:rPr>
        <w:t>-</w:t>
      </w:r>
      <w:r w:rsidR="00FB31C0">
        <w:rPr>
          <w:rFonts w:asciiTheme="minorHAnsi" w:eastAsiaTheme="minorHAnsi" w:hAnsiTheme="minorHAnsi" w:cstheme="minorBidi"/>
          <w:sz w:val="24"/>
          <w:szCs w:val="24"/>
        </w:rPr>
        <w:t>APT-</w:t>
      </w:r>
      <w:r w:rsidR="00217948">
        <w:rPr>
          <w:rFonts w:asciiTheme="minorHAnsi" w:eastAsiaTheme="minorHAnsi" w:hAnsiTheme="minorHAnsi" w:cstheme="minorBidi"/>
          <w:sz w:val="24"/>
          <w:szCs w:val="24"/>
        </w:rPr>
        <w:t>pg. 306-318 (to “Electoral Campaigns”)</w:t>
      </w:r>
    </w:p>
    <w:p w:rsidR="00E60D78" w:rsidRPr="0077792F" w:rsidRDefault="00E60D78" w:rsidP="00E60D78">
      <w:pPr>
        <w:spacing w:after="160" w:line="259" w:lineRule="auto"/>
        <w:rPr>
          <w:rFonts w:asciiTheme="minorHAnsi" w:eastAsiaTheme="minorHAnsi" w:hAnsiTheme="minorHAnsi" w:cstheme="minorBidi"/>
          <w:sz w:val="24"/>
          <w:szCs w:val="24"/>
        </w:rPr>
      </w:pPr>
      <w:r w:rsidRPr="0077792F">
        <w:rPr>
          <w:rFonts w:asciiTheme="minorHAnsi" w:eastAsiaTheme="minorHAnsi" w:hAnsiTheme="minorHAnsi" w:cstheme="minorBidi"/>
          <w:sz w:val="24"/>
          <w:szCs w:val="24"/>
        </w:rPr>
        <w:t>February 18-No Class (Conference)</w:t>
      </w:r>
    </w:p>
    <w:p w:rsidR="00E60D78" w:rsidRPr="0077792F" w:rsidRDefault="00E60D78" w:rsidP="00E60D78">
      <w:pPr>
        <w:spacing w:after="160" w:line="259" w:lineRule="auto"/>
        <w:rPr>
          <w:rFonts w:asciiTheme="minorHAnsi" w:eastAsiaTheme="minorHAnsi" w:hAnsiTheme="minorHAnsi" w:cstheme="minorBidi"/>
          <w:sz w:val="24"/>
          <w:szCs w:val="24"/>
        </w:rPr>
      </w:pPr>
      <w:r w:rsidRPr="0077792F">
        <w:rPr>
          <w:rFonts w:asciiTheme="minorHAnsi" w:eastAsiaTheme="minorHAnsi" w:hAnsiTheme="minorHAnsi" w:cstheme="minorBidi"/>
          <w:sz w:val="24"/>
          <w:szCs w:val="24"/>
        </w:rPr>
        <w:t>February 20-No Class (Conference)</w:t>
      </w:r>
    </w:p>
    <w:p w:rsidR="00E60D78" w:rsidRPr="0077792F" w:rsidRDefault="00E60D78" w:rsidP="00E60D78">
      <w:pPr>
        <w:spacing w:after="160" w:line="259" w:lineRule="auto"/>
        <w:rPr>
          <w:rFonts w:asciiTheme="minorHAnsi" w:eastAsiaTheme="minorHAnsi" w:hAnsiTheme="minorHAnsi" w:cstheme="minorBidi"/>
          <w:sz w:val="24"/>
          <w:szCs w:val="24"/>
        </w:rPr>
      </w:pPr>
      <w:r w:rsidRPr="0077792F">
        <w:rPr>
          <w:rFonts w:asciiTheme="minorHAnsi" w:eastAsiaTheme="minorHAnsi" w:hAnsiTheme="minorHAnsi" w:cstheme="minorBidi"/>
          <w:sz w:val="24"/>
          <w:szCs w:val="24"/>
        </w:rPr>
        <w:t>February 23</w:t>
      </w:r>
      <w:r w:rsidR="008B4773" w:rsidRPr="0077792F">
        <w:rPr>
          <w:rFonts w:asciiTheme="minorHAnsi" w:eastAsiaTheme="minorHAnsi" w:hAnsiTheme="minorHAnsi" w:cstheme="minorBidi"/>
          <w:sz w:val="24"/>
          <w:szCs w:val="24"/>
        </w:rPr>
        <w:t>-No Class (Conference)</w:t>
      </w:r>
    </w:p>
    <w:p w:rsidR="00E60D78" w:rsidRPr="0077792F" w:rsidRDefault="00E60D78" w:rsidP="00E60D78">
      <w:pPr>
        <w:spacing w:after="160" w:line="259" w:lineRule="auto"/>
        <w:rPr>
          <w:rFonts w:asciiTheme="minorHAnsi" w:eastAsiaTheme="minorHAnsi" w:hAnsiTheme="minorHAnsi" w:cstheme="minorBidi"/>
          <w:sz w:val="24"/>
          <w:szCs w:val="24"/>
        </w:rPr>
      </w:pPr>
      <w:r w:rsidRPr="0077792F">
        <w:rPr>
          <w:rFonts w:asciiTheme="minorHAnsi" w:eastAsiaTheme="minorHAnsi" w:hAnsiTheme="minorHAnsi" w:cstheme="minorBidi"/>
          <w:sz w:val="24"/>
          <w:szCs w:val="24"/>
        </w:rPr>
        <w:t>February 25</w:t>
      </w:r>
      <w:r w:rsidR="004400C5">
        <w:rPr>
          <w:rFonts w:asciiTheme="minorHAnsi" w:eastAsiaTheme="minorHAnsi" w:hAnsiTheme="minorHAnsi" w:cstheme="minorBidi"/>
          <w:sz w:val="24"/>
          <w:szCs w:val="24"/>
        </w:rPr>
        <w:t>-</w:t>
      </w:r>
      <w:r w:rsidR="00217948">
        <w:rPr>
          <w:rFonts w:asciiTheme="minorHAnsi" w:eastAsiaTheme="minorHAnsi" w:hAnsiTheme="minorHAnsi" w:cstheme="minorBidi"/>
          <w:sz w:val="24"/>
          <w:szCs w:val="24"/>
        </w:rPr>
        <w:t>APT-pg. 318-346</w:t>
      </w:r>
    </w:p>
    <w:p w:rsidR="00E60D78" w:rsidRPr="0077792F" w:rsidRDefault="00E60D78" w:rsidP="00E60D78">
      <w:pPr>
        <w:spacing w:after="160" w:line="259" w:lineRule="auto"/>
        <w:rPr>
          <w:rFonts w:asciiTheme="minorHAnsi" w:eastAsiaTheme="minorHAnsi" w:hAnsiTheme="minorHAnsi" w:cstheme="minorBidi"/>
          <w:sz w:val="24"/>
          <w:szCs w:val="24"/>
        </w:rPr>
      </w:pPr>
      <w:r w:rsidRPr="0077792F">
        <w:rPr>
          <w:rFonts w:asciiTheme="minorHAnsi" w:eastAsiaTheme="minorHAnsi" w:hAnsiTheme="minorHAnsi" w:cstheme="minorBidi"/>
          <w:sz w:val="24"/>
          <w:szCs w:val="24"/>
        </w:rPr>
        <w:t>February 27</w:t>
      </w:r>
      <w:r w:rsidR="004400C5">
        <w:rPr>
          <w:rFonts w:asciiTheme="minorHAnsi" w:eastAsiaTheme="minorHAnsi" w:hAnsiTheme="minorHAnsi" w:cstheme="minorBidi"/>
          <w:sz w:val="24"/>
          <w:szCs w:val="24"/>
        </w:rPr>
        <w:t>-</w:t>
      </w:r>
      <w:r w:rsidR="00217948">
        <w:rPr>
          <w:rFonts w:asciiTheme="minorHAnsi" w:eastAsiaTheme="minorHAnsi" w:hAnsiTheme="minorHAnsi" w:cstheme="minorBidi"/>
          <w:sz w:val="24"/>
          <w:szCs w:val="24"/>
        </w:rPr>
        <w:t xml:space="preserve">APTpg. 352-365 (to </w:t>
      </w:r>
      <w:r w:rsidR="00A858AC">
        <w:rPr>
          <w:rFonts w:asciiTheme="minorHAnsi" w:eastAsiaTheme="minorHAnsi" w:hAnsiTheme="minorHAnsi" w:cstheme="minorBidi"/>
          <w:sz w:val="24"/>
          <w:szCs w:val="24"/>
        </w:rPr>
        <w:t>“Interest Group Strategies”)</w:t>
      </w:r>
    </w:p>
    <w:p w:rsidR="00E60D78" w:rsidRPr="0077792F" w:rsidRDefault="00E60D78" w:rsidP="00E60D78">
      <w:pPr>
        <w:spacing w:after="160" w:line="259" w:lineRule="auto"/>
        <w:rPr>
          <w:rFonts w:asciiTheme="minorHAnsi" w:eastAsiaTheme="minorHAnsi" w:hAnsiTheme="minorHAnsi" w:cstheme="minorBidi"/>
          <w:sz w:val="24"/>
          <w:szCs w:val="24"/>
        </w:rPr>
      </w:pPr>
      <w:r w:rsidRPr="0077792F">
        <w:rPr>
          <w:rFonts w:asciiTheme="minorHAnsi" w:eastAsiaTheme="minorHAnsi" w:hAnsiTheme="minorHAnsi" w:cstheme="minorBidi"/>
          <w:sz w:val="24"/>
          <w:szCs w:val="24"/>
        </w:rPr>
        <w:t>March 2</w:t>
      </w:r>
      <w:r w:rsidR="004400C5">
        <w:rPr>
          <w:rFonts w:asciiTheme="minorHAnsi" w:eastAsiaTheme="minorHAnsi" w:hAnsiTheme="minorHAnsi" w:cstheme="minorBidi"/>
          <w:sz w:val="24"/>
          <w:szCs w:val="24"/>
        </w:rPr>
        <w:t>-</w:t>
      </w:r>
      <w:r w:rsidR="00217948">
        <w:rPr>
          <w:rFonts w:asciiTheme="minorHAnsi" w:eastAsiaTheme="minorHAnsi" w:hAnsiTheme="minorHAnsi" w:cstheme="minorBidi"/>
          <w:sz w:val="24"/>
          <w:szCs w:val="24"/>
        </w:rPr>
        <w:t>APT-pg. 365</w:t>
      </w:r>
      <w:r w:rsidR="00A858AC">
        <w:rPr>
          <w:rFonts w:asciiTheme="minorHAnsi" w:eastAsiaTheme="minorHAnsi" w:hAnsiTheme="minorHAnsi" w:cstheme="minorBidi"/>
          <w:sz w:val="24"/>
          <w:szCs w:val="24"/>
        </w:rPr>
        <w:t>-382</w:t>
      </w:r>
    </w:p>
    <w:p w:rsidR="00E60D78" w:rsidRPr="0077792F" w:rsidRDefault="00E60D78" w:rsidP="00E60D78">
      <w:pPr>
        <w:spacing w:after="160" w:line="259" w:lineRule="auto"/>
        <w:rPr>
          <w:rFonts w:asciiTheme="minorHAnsi" w:eastAsiaTheme="minorHAnsi" w:hAnsiTheme="minorHAnsi" w:cstheme="minorBidi"/>
          <w:sz w:val="24"/>
          <w:szCs w:val="24"/>
        </w:rPr>
      </w:pPr>
      <w:r w:rsidRPr="0077792F">
        <w:rPr>
          <w:rFonts w:asciiTheme="minorHAnsi" w:eastAsiaTheme="minorHAnsi" w:hAnsiTheme="minorHAnsi" w:cstheme="minorBidi"/>
          <w:sz w:val="24"/>
          <w:szCs w:val="24"/>
        </w:rPr>
        <w:t>March 4</w:t>
      </w:r>
      <w:r w:rsidR="004400C5">
        <w:rPr>
          <w:rFonts w:asciiTheme="minorHAnsi" w:eastAsiaTheme="minorHAnsi" w:hAnsiTheme="minorHAnsi" w:cstheme="minorBidi"/>
          <w:sz w:val="24"/>
          <w:szCs w:val="24"/>
        </w:rPr>
        <w:t>-</w:t>
      </w:r>
      <w:r w:rsidR="00A858AC">
        <w:rPr>
          <w:rFonts w:asciiTheme="minorHAnsi" w:eastAsiaTheme="minorHAnsi" w:hAnsiTheme="minorHAnsi" w:cstheme="minorBidi"/>
          <w:sz w:val="24"/>
          <w:szCs w:val="24"/>
        </w:rPr>
        <w:t>APT-pg. 386-407 (to “The Structure of Congress”)</w:t>
      </w:r>
    </w:p>
    <w:p w:rsidR="00E60D78" w:rsidRPr="0077792F" w:rsidRDefault="00E60D78" w:rsidP="00E60D78">
      <w:pPr>
        <w:spacing w:after="160" w:line="259" w:lineRule="auto"/>
        <w:rPr>
          <w:rFonts w:asciiTheme="minorHAnsi" w:eastAsiaTheme="minorHAnsi" w:hAnsiTheme="minorHAnsi" w:cstheme="minorBidi"/>
          <w:sz w:val="24"/>
          <w:szCs w:val="24"/>
        </w:rPr>
      </w:pPr>
      <w:r w:rsidRPr="0077792F">
        <w:rPr>
          <w:rFonts w:asciiTheme="minorHAnsi" w:eastAsiaTheme="minorHAnsi" w:hAnsiTheme="minorHAnsi" w:cstheme="minorBidi"/>
          <w:sz w:val="24"/>
          <w:szCs w:val="24"/>
        </w:rPr>
        <w:t>March 6</w:t>
      </w:r>
      <w:r w:rsidR="004400C5">
        <w:rPr>
          <w:rFonts w:asciiTheme="minorHAnsi" w:eastAsiaTheme="minorHAnsi" w:hAnsiTheme="minorHAnsi" w:cstheme="minorBidi"/>
          <w:sz w:val="24"/>
          <w:szCs w:val="24"/>
        </w:rPr>
        <w:t>-</w:t>
      </w:r>
      <w:r w:rsidR="00A858AC">
        <w:rPr>
          <w:rFonts w:asciiTheme="minorHAnsi" w:eastAsiaTheme="minorHAnsi" w:hAnsiTheme="minorHAnsi" w:cstheme="minorBidi"/>
          <w:sz w:val="24"/>
          <w:szCs w:val="24"/>
        </w:rPr>
        <w:t>APT-pg. 407-429</w:t>
      </w:r>
    </w:p>
    <w:p w:rsidR="00E60D78" w:rsidRPr="0077792F" w:rsidRDefault="00E60D78" w:rsidP="00E60D78">
      <w:pPr>
        <w:spacing w:after="160" w:line="259" w:lineRule="auto"/>
        <w:rPr>
          <w:rFonts w:asciiTheme="minorHAnsi" w:eastAsiaTheme="minorHAnsi" w:hAnsiTheme="minorHAnsi" w:cstheme="minorBidi"/>
          <w:sz w:val="24"/>
          <w:szCs w:val="24"/>
        </w:rPr>
      </w:pPr>
      <w:r w:rsidRPr="0077792F">
        <w:rPr>
          <w:rFonts w:asciiTheme="minorHAnsi" w:eastAsiaTheme="minorHAnsi" w:hAnsiTheme="minorHAnsi" w:cstheme="minorBidi"/>
          <w:sz w:val="24"/>
          <w:szCs w:val="24"/>
        </w:rPr>
        <w:t>March 9</w:t>
      </w:r>
      <w:r w:rsidR="004400C5">
        <w:rPr>
          <w:rFonts w:asciiTheme="minorHAnsi" w:eastAsiaTheme="minorHAnsi" w:hAnsiTheme="minorHAnsi" w:cstheme="minorBidi"/>
          <w:sz w:val="24"/>
          <w:szCs w:val="24"/>
        </w:rPr>
        <w:t>-</w:t>
      </w:r>
      <w:r w:rsidR="00A858AC">
        <w:rPr>
          <w:rFonts w:asciiTheme="minorHAnsi" w:eastAsiaTheme="minorHAnsi" w:hAnsiTheme="minorHAnsi" w:cstheme="minorBidi"/>
          <w:sz w:val="24"/>
          <w:szCs w:val="24"/>
        </w:rPr>
        <w:t>Review/catch up</w:t>
      </w:r>
    </w:p>
    <w:p w:rsidR="00E60D78" w:rsidRPr="0077792F" w:rsidRDefault="00E60D78" w:rsidP="00E60D78">
      <w:pPr>
        <w:spacing w:after="160" w:line="259" w:lineRule="auto"/>
        <w:rPr>
          <w:rFonts w:asciiTheme="minorHAnsi" w:eastAsiaTheme="minorHAnsi" w:hAnsiTheme="minorHAnsi" w:cstheme="minorBidi"/>
          <w:sz w:val="24"/>
          <w:szCs w:val="24"/>
        </w:rPr>
      </w:pPr>
      <w:r w:rsidRPr="0077792F">
        <w:rPr>
          <w:rFonts w:asciiTheme="minorHAnsi" w:eastAsiaTheme="minorHAnsi" w:hAnsiTheme="minorHAnsi" w:cstheme="minorBidi"/>
          <w:sz w:val="24"/>
          <w:szCs w:val="24"/>
        </w:rPr>
        <w:t>March 11</w:t>
      </w:r>
      <w:r w:rsidR="00B554F8">
        <w:rPr>
          <w:rFonts w:asciiTheme="minorHAnsi" w:eastAsiaTheme="minorHAnsi" w:hAnsiTheme="minorHAnsi" w:cstheme="minorBidi"/>
          <w:sz w:val="24"/>
          <w:szCs w:val="24"/>
        </w:rPr>
        <w:t>-Test 2</w:t>
      </w:r>
    </w:p>
    <w:p w:rsidR="00E60D78" w:rsidRPr="0077792F" w:rsidRDefault="00E60D78" w:rsidP="00E60D78">
      <w:pPr>
        <w:spacing w:after="160" w:line="259" w:lineRule="auto"/>
        <w:rPr>
          <w:rFonts w:asciiTheme="minorHAnsi" w:eastAsiaTheme="minorHAnsi" w:hAnsiTheme="minorHAnsi" w:cstheme="minorBidi"/>
          <w:sz w:val="24"/>
          <w:szCs w:val="24"/>
        </w:rPr>
      </w:pPr>
      <w:r w:rsidRPr="0077792F">
        <w:rPr>
          <w:rFonts w:asciiTheme="minorHAnsi" w:eastAsiaTheme="minorHAnsi" w:hAnsiTheme="minorHAnsi" w:cstheme="minorBidi"/>
          <w:sz w:val="24"/>
          <w:szCs w:val="24"/>
        </w:rPr>
        <w:t>March 13</w:t>
      </w:r>
      <w:r w:rsidR="004400C5">
        <w:rPr>
          <w:rFonts w:asciiTheme="minorHAnsi" w:eastAsiaTheme="minorHAnsi" w:hAnsiTheme="minorHAnsi" w:cstheme="minorBidi"/>
          <w:sz w:val="24"/>
          <w:szCs w:val="24"/>
        </w:rPr>
        <w:t>-</w:t>
      </w:r>
      <w:r w:rsidR="00A858AC">
        <w:rPr>
          <w:rFonts w:asciiTheme="minorHAnsi" w:eastAsiaTheme="minorHAnsi" w:hAnsiTheme="minorHAnsi" w:cstheme="minorBidi"/>
          <w:sz w:val="24"/>
          <w:szCs w:val="24"/>
        </w:rPr>
        <w:t>APT-pg. 434-455 (to “The Executive Branch”)</w:t>
      </w:r>
    </w:p>
    <w:p w:rsidR="00E60D78" w:rsidRPr="0077792F" w:rsidRDefault="00E60D78" w:rsidP="00E60D78">
      <w:pPr>
        <w:spacing w:after="160" w:line="259" w:lineRule="auto"/>
        <w:rPr>
          <w:rFonts w:asciiTheme="minorHAnsi" w:eastAsiaTheme="minorHAnsi" w:hAnsiTheme="minorHAnsi" w:cstheme="minorBidi"/>
          <w:sz w:val="24"/>
          <w:szCs w:val="24"/>
        </w:rPr>
      </w:pPr>
      <w:r w:rsidRPr="0077792F">
        <w:rPr>
          <w:rFonts w:asciiTheme="minorHAnsi" w:eastAsiaTheme="minorHAnsi" w:hAnsiTheme="minorHAnsi" w:cstheme="minorBidi"/>
          <w:sz w:val="24"/>
          <w:szCs w:val="24"/>
        </w:rPr>
        <w:t>March 16-Spring Break</w:t>
      </w:r>
    </w:p>
    <w:p w:rsidR="00E60D78" w:rsidRPr="0077792F" w:rsidRDefault="00E60D78" w:rsidP="00E60D78">
      <w:pPr>
        <w:spacing w:after="160" w:line="259" w:lineRule="auto"/>
        <w:rPr>
          <w:rFonts w:asciiTheme="minorHAnsi" w:eastAsiaTheme="minorHAnsi" w:hAnsiTheme="minorHAnsi" w:cstheme="minorBidi"/>
          <w:sz w:val="24"/>
          <w:szCs w:val="24"/>
        </w:rPr>
      </w:pPr>
      <w:r w:rsidRPr="0077792F">
        <w:rPr>
          <w:rFonts w:asciiTheme="minorHAnsi" w:eastAsiaTheme="minorHAnsi" w:hAnsiTheme="minorHAnsi" w:cstheme="minorBidi"/>
          <w:sz w:val="24"/>
          <w:szCs w:val="24"/>
        </w:rPr>
        <w:t>March 18-Spring Break</w:t>
      </w:r>
    </w:p>
    <w:p w:rsidR="00E60D78" w:rsidRPr="0077792F" w:rsidRDefault="00E60D78" w:rsidP="00E60D78">
      <w:pPr>
        <w:spacing w:after="160" w:line="259" w:lineRule="auto"/>
        <w:rPr>
          <w:rFonts w:asciiTheme="minorHAnsi" w:eastAsiaTheme="minorHAnsi" w:hAnsiTheme="minorHAnsi" w:cstheme="minorBidi"/>
          <w:sz w:val="24"/>
          <w:szCs w:val="24"/>
        </w:rPr>
      </w:pPr>
      <w:r w:rsidRPr="0077792F">
        <w:rPr>
          <w:rFonts w:asciiTheme="minorHAnsi" w:eastAsiaTheme="minorHAnsi" w:hAnsiTheme="minorHAnsi" w:cstheme="minorBidi"/>
          <w:sz w:val="24"/>
          <w:szCs w:val="24"/>
        </w:rPr>
        <w:t>March 20-Spring Break</w:t>
      </w:r>
    </w:p>
    <w:p w:rsidR="00E60D78" w:rsidRPr="0077792F" w:rsidRDefault="00E60D78" w:rsidP="00E60D78">
      <w:pPr>
        <w:spacing w:after="160" w:line="259" w:lineRule="auto"/>
        <w:rPr>
          <w:rFonts w:asciiTheme="minorHAnsi" w:eastAsiaTheme="minorHAnsi" w:hAnsiTheme="minorHAnsi" w:cstheme="minorBidi"/>
          <w:sz w:val="24"/>
          <w:szCs w:val="24"/>
        </w:rPr>
      </w:pPr>
      <w:r w:rsidRPr="0077792F">
        <w:rPr>
          <w:rFonts w:asciiTheme="minorHAnsi" w:eastAsiaTheme="minorHAnsi" w:hAnsiTheme="minorHAnsi" w:cstheme="minorBidi"/>
          <w:sz w:val="24"/>
          <w:szCs w:val="24"/>
        </w:rPr>
        <w:t>March 23</w:t>
      </w:r>
      <w:r w:rsidR="004400C5">
        <w:rPr>
          <w:rFonts w:asciiTheme="minorHAnsi" w:eastAsiaTheme="minorHAnsi" w:hAnsiTheme="minorHAnsi" w:cstheme="minorBidi"/>
          <w:sz w:val="24"/>
          <w:szCs w:val="24"/>
        </w:rPr>
        <w:t>-</w:t>
      </w:r>
      <w:r w:rsidR="009B3B6E">
        <w:rPr>
          <w:rFonts w:asciiTheme="minorHAnsi" w:eastAsiaTheme="minorHAnsi" w:hAnsiTheme="minorHAnsi" w:cstheme="minorBidi"/>
          <w:sz w:val="24"/>
          <w:szCs w:val="24"/>
        </w:rPr>
        <w:t>APT-pg. 455-468</w:t>
      </w:r>
    </w:p>
    <w:p w:rsidR="00E60D78" w:rsidRPr="0077792F" w:rsidRDefault="00E60D78" w:rsidP="00E60D78">
      <w:pPr>
        <w:spacing w:after="160" w:line="259" w:lineRule="auto"/>
        <w:rPr>
          <w:rFonts w:asciiTheme="minorHAnsi" w:eastAsiaTheme="minorHAnsi" w:hAnsiTheme="minorHAnsi" w:cstheme="minorBidi"/>
          <w:sz w:val="24"/>
          <w:szCs w:val="24"/>
        </w:rPr>
      </w:pPr>
      <w:r w:rsidRPr="0077792F">
        <w:rPr>
          <w:rFonts w:asciiTheme="minorHAnsi" w:eastAsiaTheme="minorHAnsi" w:hAnsiTheme="minorHAnsi" w:cstheme="minorBidi"/>
          <w:sz w:val="24"/>
          <w:szCs w:val="24"/>
        </w:rPr>
        <w:t xml:space="preserve">March 25 </w:t>
      </w:r>
      <w:r w:rsidR="009B3B6E">
        <w:rPr>
          <w:rFonts w:asciiTheme="minorHAnsi" w:eastAsiaTheme="minorHAnsi" w:hAnsiTheme="minorHAnsi" w:cstheme="minorBidi"/>
          <w:sz w:val="24"/>
          <w:szCs w:val="24"/>
        </w:rPr>
        <w:t xml:space="preserve">–APT-pg. </w:t>
      </w:r>
      <w:r w:rsidR="009E04F4">
        <w:rPr>
          <w:rFonts w:asciiTheme="minorHAnsi" w:eastAsiaTheme="minorHAnsi" w:hAnsiTheme="minorHAnsi" w:cstheme="minorBidi"/>
          <w:sz w:val="24"/>
          <w:szCs w:val="24"/>
        </w:rPr>
        <w:t>472-487 (to “The Modern Federal Bureaucracy”)</w:t>
      </w:r>
    </w:p>
    <w:p w:rsidR="00E60D78" w:rsidRPr="0077792F" w:rsidRDefault="00E60D78" w:rsidP="00E60D78">
      <w:pPr>
        <w:spacing w:after="160" w:line="259" w:lineRule="auto"/>
        <w:rPr>
          <w:rFonts w:asciiTheme="minorHAnsi" w:eastAsiaTheme="minorHAnsi" w:hAnsiTheme="minorHAnsi" w:cstheme="minorBidi"/>
          <w:sz w:val="24"/>
          <w:szCs w:val="24"/>
        </w:rPr>
      </w:pPr>
      <w:r w:rsidRPr="0077792F">
        <w:rPr>
          <w:rFonts w:asciiTheme="minorHAnsi" w:eastAsiaTheme="minorHAnsi" w:hAnsiTheme="minorHAnsi" w:cstheme="minorBidi"/>
          <w:sz w:val="24"/>
          <w:szCs w:val="24"/>
        </w:rPr>
        <w:t>March 27</w:t>
      </w:r>
      <w:r w:rsidR="004400C5">
        <w:rPr>
          <w:rFonts w:asciiTheme="minorHAnsi" w:eastAsiaTheme="minorHAnsi" w:hAnsiTheme="minorHAnsi" w:cstheme="minorBidi"/>
          <w:sz w:val="24"/>
          <w:szCs w:val="24"/>
        </w:rPr>
        <w:t>-</w:t>
      </w:r>
      <w:r w:rsidR="009B3B6E">
        <w:rPr>
          <w:rFonts w:asciiTheme="minorHAnsi" w:eastAsiaTheme="minorHAnsi" w:hAnsiTheme="minorHAnsi" w:cstheme="minorBidi"/>
          <w:sz w:val="24"/>
          <w:szCs w:val="24"/>
        </w:rPr>
        <w:t xml:space="preserve"> </w:t>
      </w:r>
      <w:r w:rsidR="009E04F4">
        <w:rPr>
          <w:rFonts w:asciiTheme="minorHAnsi" w:eastAsiaTheme="minorHAnsi" w:hAnsiTheme="minorHAnsi" w:cstheme="minorBidi"/>
          <w:sz w:val="24"/>
          <w:szCs w:val="24"/>
        </w:rPr>
        <w:t>APT-487-504</w:t>
      </w:r>
    </w:p>
    <w:p w:rsidR="00E60D78" w:rsidRPr="0077792F" w:rsidRDefault="00E60D78" w:rsidP="00E60D78">
      <w:pPr>
        <w:spacing w:after="160" w:line="259" w:lineRule="auto"/>
        <w:rPr>
          <w:rFonts w:asciiTheme="minorHAnsi" w:eastAsiaTheme="minorHAnsi" w:hAnsiTheme="minorHAnsi" w:cstheme="minorBidi"/>
          <w:sz w:val="24"/>
          <w:szCs w:val="24"/>
        </w:rPr>
      </w:pPr>
      <w:r w:rsidRPr="0077792F">
        <w:rPr>
          <w:rFonts w:asciiTheme="minorHAnsi" w:eastAsiaTheme="minorHAnsi" w:hAnsiTheme="minorHAnsi" w:cstheme="minorBidi"/>
          <w:sz w:val="24"/>
          <w:szCs w:val="24"/>
        </w:rPr>
        <w:t>March 30</w:t>
      </w:r>
      <w:r w:rsidR="004400C5">
        <w:rPr>
          <w:rFonts w:asciiTheme="minorHAnsi" w:eastAsiaTheme="minorHAnsi" w:hAnsiTheme="minorHAnsi" w:cstheme="minorBidi"/>
          <w:sz w:val="24"/>
          <w:szCs w:val="24"/>
        </w:rPr>
        <w:t>-</w:t>
      </w:r>
      <w:r w:rsidR="009E04F4" w:rsidRPr="009E04F4">
        <w:rPr>
          <w:rFonts w:asciiTheme="minorHAnsi" w:eastAsiaTheme="minorHAnsi" w:hAnsiTheme="minorHAnsi" w:cstheme="minorBidi"/>
          <w:sz w:val="24"/>
          <w:szCs w:val="24"/>
        </w:rPr>
        <w:t xml:space="preserve"> </w:t>
      </w:r>
      <w:r w:rsidR="009E04F4">
        <w:rPr>
          <w:rFonts w:asciiTheme="minorHAnsi" w:eastAsiaTheme="minorHAnsi" w:hAnsiTheme="minorHAnsi" w:cstheme="minorBidi"/>
          <w:sz w:val="24"/>
          <w:szCs w:val="24"/>
        </w:rPr>
        <w:t>APT-pg. 508-528 (to “Access to the Supreme Court”)</w:t>
      </w:r>
    </w:p>
    <w:p w:rsidR="00E60D78" w:rsidRPr="0077792F" w:rsidRDefault="00E60D78" w:rsidP="009E04F4">
      <w:pPr>
        <w:spacing w:after="160" w:line="259" w:lineRule="auto"/>
        <w:rPr>
          <w:rFonts w:asciiTheme="minorHAnsi" w:eastAsiaTheme="minorHAnsi" w:hAnsiTheme="minorHAnsi" w:cstheme="minorBidi"/>
          <w:sz w:val="24"/>
          <w:szCs w:val="24"/>
        </w:rPr>
      </w:pPr>
      <w:r w:rsidRPr="0077792F">
        <w:rPr>
          <w:rFonts w:asciiTheme="minorHAnsi" w:eastAsiaTheme="minorHAnsi" w:hAnsiTheme="minorHAnsi" w:cstheme="minorBidi"/>
          <w:sz w:val="24"/>
          <w:szCs w:val="24"/>
        </w:rPr>
        <w:t>April 1</w:t>
      </w:r>
      <w:r w:rsidR="004400C5">
        <w:rPr>
          <w:rFonts w:asciiTheme="minorHAnsi" w:eastAsiaTheme="minorHAnsi" w:hAnsiTheme="minorHAnsi" w:cstheme="minorBidi"/>
          <w:sz w:val="24"/>
          <w:szCs w:val="24"/>
        </w:rPr>
        <w:t>-</w:t>
      </w:r>
      <w:r w:rsidR="009E04F4" w:rsidRPr="009E04F4">
        <w:rPr>
          <w:rFonts w:asciiTheme="minorHAnsi" w:eastAsiaTheme="minorHAnsi" w:hAnsiTheme="minorHAnsi" w:cstheme="minorBidi"/>
          <w:sz w:val="24"/>
          <w:szCs w:val="24"/>
        </w:rPr>
        <w:t xml:space="preserve"> </w:t>
      </w:r>
      <w:r w:rsidR="009E04F4">
        <w:rPr>
          <w:rFonts w:asciiTheme="minorHAnsi" w:eastAsiaTheme="minorHAnsi" w:hAnsiTheme="minorHAnsi" w:cstheme="minorBidi"/>
          <w:sz w:val="24"/>
          <w:szCs w:val="24"/>
        </w:rPr>
        <w:t>APT-pg. 528-548 (to “Tools and Theories of Economic Policy”)</w:t>
      </w:r>
    </w:p>
    <w:p w:rsidR="00E60D78" w:rsidRPr="0077792F" w:rsidRDefault="00E60D78" w:rsidP="00E60D78">
      <w:pPr>
        <w:spacing w:after="160" w:line="259" w:lineRule="auto"/>
        <w:rPr>
          <w:rFonts w:asciiTheme="minorHAnsi" w:eastAsiaTheme="minorHAnsi" w:hAnsiTheme="minorHAnsi" w:cstheme="minorBidi"/>
          <w:sz w:val="24"/>
          <w:szCs w:val="24"/>
        </w:rPr>
      </w:pPr>
      <w:r w:rsidRPr="0077792F">
        <w:rPr>
          <w:rFonts w:asciiTheme="minorHAnsi" w:eastAsiaTheme="minorHAnsi" w:hAnsiTheme="minorHAnsi" w:cstheme="minorBidi"/>
          <w:sz w:val="24"/>
          <w:szCs w:val="24"/>
        </w:rPr>
        <w:lastRenderedPageBreak/>
        <w:t>April 6</w:t>
      </w:r>
      <w:r w:rsidR="004400C5">
        <w:rPr>
          <w:rFonts w:asciiTheme="minorHAnsi" w:eastAsiaTheme="minorHAnsi" w:hAnsiTheme="minorHAnsi" w:cstheme="minorBidi"/>
          <w:sz w:val="24"/>
          <w:szCs w:val="24"/>
        </w:rPr>
        <w:t>-</w:t>
      </w:r>
      <w:r w:rsidR="009E04F4">
        <w:rPr>
          <w:rFonts w:asciiTheme="minorHAnsi" w:eastAsiaTheme="minorHAnsi" w:hAnsiTheme="minorHAnsi" w:cstheme="minorBidi"/>
          <w:sz w:val="24"/>
          <w:szCs w:val="24"/>
        </w:rPr>
        <w:t>APT-pg. 572-590</w:t>
      </w:r>
    </w:p>
    <w:p w:rsidR="00E60D78" w:rsidRPr="0077792F" w:rsidRDefault="00E60D78" w:rsidP="00E60D78">
      <w:pPr>
        <w:spacing w:after="160" w:line="259" w:lineRule="auto"/>
        <w:rPr>
          <w:rFonts w:asciiTheme="minorHAnsi" w:eastAsiaTheme="minorHAnsi" w:hAnsiTheme="minorHAnsi" w:cstheme="minorBidi"/>
          <w:sz w:val="24"/>
          <w:szCs w:val="24"/>
        </w:rPr>
      </w:pPr>
      <w:r w:rsidRPr="0077792F">
        <w:rPr>
          <w:rFonts w:asciiTheme="minorHAnsi" w:eastAsiaTheme="minorHAnsi" w:hAnsiTheme="minorHAnsi" w:cstheme="minorBidi"/>
          <w:sz w:val="24"/>
          <w:szCs w:val="24"/>
        </w:rPr>
        <w:t>April 8</w:t>
      </w:r>
      <w:r w:rsidR="004400C5">
        <w:rPr>
          <w:rFonts w:asciiTheme="minorHAnsi" w:eastAsiaTheme="minorHAnsi" w:hAnsiTheme="minorHAnsi" w:cstheme="minorBidi"/>
          <w:sz w:val="24"/>
          <w:szCs w:val="24"/>
        </w:rPr>
        <w:t>-</w:t>
      </w:r>
      <w:r w:rsidR="009E04F4">
        <w:rPr>
          <w:rFonts w:asciiTheme="minorHAnsi" w:eastAsiaTheme="minorHAnsi" w:hAnsiTheme="minorHAnsi" w:cstheme="minorBidi"/>
          <w:sz w:val="24"/>
          <w:szCs w:val="24"/>
        </w:rPr>
        <w:t xml:space="preserve"> APT-pg. </w:t>
      </w:r>
      <w:r w:rsidR="00DA22F5">
        <w:rPr>
          <w:rFonts w:asciiTheme="minorHAnsi" w:eastAsiaTheme="minorHAnsi" w:hAnsiTheme="minorHAnsi" w:cstheme="minorBidi"/>
          <w:sz w:val="24"/>
          <w:szCs w:val="24"/>
        </w:rPr>
        <w:t>597-610 (to “Social Policy Today”)</w:t>
      </w:r>
    </w:p>
    <w:p w:rsidR="00E60D78" w:rsidRPr="0077792F" w:rsidRDefault="00E60D78" w:rsidP="00E60D78">
      <w:pPr>
        <w:spacing w:after="160" w:line="259" w:lineRule="auto"/>
        <w:rPr>
          <w:rFonts w:asciiTheme="minorHAnsi" w:eastAsiaTheme="minorHAnsi" w:hAnsiTheme="minorHAnsi" w:cstheme="minorBidi"/>
          <w:sz w:val="24"/>
          <w:szCs w:val="24"/>
        </w:rPr>
      </w:pPr>
      <w:r w:rsidRPr="0077792F">
        <w:rPr>
          <w:rFonts w:asciiTheme="minorHAnsi" w:eastAsiaTheme="minorHAnsi" w:hAnsiTheme="minorHAnsi" w:cstheme="minorBidi"/>
          <w:sz w:val="24"/>
          <w:szCs w:val="24"/>
        </w:rPr>
        <w:t>April 10</w:t>
      </w:r>
      <w:r w:rsidR="004400C5">
        <w:rPr>
          <w:rFonts w:asciiTheme="minorHAnsi" w:eastAsiaTheme="minorHAnsi" w:hAnsiTheme="minorHAnsi" w:cstheme="minorBidi"/>
          <w:sz w:val="24"/>
          <w:szCs w:val="24"/>
        </w:rPr>
        <w:t>-</w:t>
      </w:r>
      <w:r w:rsidR="00DA22F5">
        <w:rPr>
          <w:rFonts w:asciiTheme="minorHAnsi" w:eastAsiaTheme="minorHAnsi" w:hAnsiTheme="minorHAnsi" w:cstheme="minorBidi"/>
          <w:sz w:val="24"/>
          <w:szCs w:val="24"/>
        </w:rPr>
        <w:t>APT- pg. 610-630</w:t>
      </w:r>
    </w:p>
    <w:p w:rsidR="00E60D78" w:rsidRPr="0077792F" w:rsidRDefault="00E60D78" w:rsidP="00E60D78">
      <w:pPr>
        <w:spacing w:after="160" w:line="259" w:lineRule="auto"/>
        <w:rPr>
          <w:rFonts w:asciiTheme="minorHAnsi" w:eastAsiaTheme="minorHAnsi" w:hAnsiTheme="minorHAnsi" w:cstheme="minorBidi"/>
          <w:sz w:val="24"/>
          <w:szCs w:val="24"/>
        </w:rPr>
      </w:pPr>
      <w:r w:rsidRPr="0077792F">
        <w:rPr>
          <w:rFonts w:asciiTheme="minorHAnsi" w:eastAsiaTheme="minorHAnsi" w:hAnsiTheme="minorHAnsi" w:cstheme="minorBidi"/>
          <w:sz w:val="24"/>
          <w:szCs w:val="24"/>
        </w:rPr>
        <w:t>April 13</w:t>
      </w:r>
      <w:r w:rsidR="004400C5">
        <w:rPr>
          <w:rFonts w:asciiTheme="minorHAnsi" w:eastAsiaTheme="minorHAnsi" w:hAnsiTheme="minorHAnsi" w:cstheme="minorBidi"/>
          <w:sz w:val="24"/>
          <w:szCs w:val="24"/>
        </w:rPr>
        <w:t>-</w:t>
      </w:r>
      <w:r w:rsidR="009E04F4">
        <w:rPr>
          <w:rFonts w:asciiTheme="minorHAnsi" w:eastAsiaTheme="minorHAnsi" w:hAnsiTheme="minorHAnsi" w:cstheme="minorBidi"/>
          <w:sz w:val="24"/>
          <w:szCs w:val="24"/>
        </w:rPr>
        <w:t>Review/catch up</w:t>
      </w:r>
    </w:p>
    <w:p w:rsidR="00E60D78" w:rsidRPr="0077792F" w:rsidRDefault="00E60D78" w:rsidP="00E60D78">
      <w:pPr>
        <w:spacing w:after="160" w:line="259" w:lineRule="auto"/>
        <w:rPr>
          <w:rFonts w:asciiTheme="minorHAnsi" w:eastAsiaTheme="minorHAnsi" w:hAnsiTheme="minorHAnsi" w:cstheme="minorBidi"/>
          <w:sz w:val="24"/>
          <w:szCs w:val="24"/>
        </w:rPr>
      </w:pPr>
      <w:r w:rsidRPr="0077792F">
        <w:rPr>
          <w:rFonts w:asciiTheme="minorHAnsi" w:eastAsiaTheme="minorHAnsi" w:hAnsiTheme="minorHAnsi" w:cstheme="minorBidi"/>
          <w:sz w:val="24"/>
          <w:szCs w:val="24"/>
        </w:rPr>
        <w:t>April 15</w:t>
      </w:r>
      <w:r w:rsidR="00B554F8">
        <w:rPr>
          <w:rFonts w:asciiTheme="minorHAnsi" w:eastAsiaTheme="minorHAnsi" w:hAnsiTheme="minorHAnsi" w:cstheme="minorBidi"/>
          <w:sz w:val="24"/>
          <w:szCs w:val="24"/>
        </w:rPr>
        <w:t>-Test 3</w:t>
      </w:r>
    </w:p>
    <w:p w:rsidR="00E60D78" w:rsidRPr="0077792F" w:rsidRDefault="00E60D78" w:rsidP="00E60D78">
      <w:pPr>
        <w:spacing w:after="160" w:line="259" w:lineRule="auto"/>
        <w:rPr>
          <w:rFonts w:asciiTheme="minorHAnsi" w:eastAsiaTheme="minorHAnsi" w:hAnsiTheme="minorHAnsi" w:cstheme="minorBidi"/>
          <w:sz w:val="24"/>
          <w:szCs w:val="24"/>
        </w:rPr>
      </w:pPr>
      <w:r w:rsidRPr="0077792F">
        <w:rPr>
          <w:rFonts w:asciiTheme="minorHAnsi" w:eastAsiaTheme="minorHAnsi" w:hAnsiTheme="minorHAnsi" w:cstheme="minorBidi"/>
          <w:sz w:val="24"/>
          <w:szCs w:val="24"/>
        </w:rPr>
        <w:t>April 17</w:t>
      </w:r>
      <w:r w:rsidR="004400C5">
        <w:rPr>
          <w:rFonts w:asciiTheme="minorHAnsi" w:eastAsiaTheme="minorHAnsi" w:hAnsiTheme="minorHAnsi" w:cstheme="minorBidi"/>
          <w:sz w:val="24"/>
          <w:szCs w:val="24"/>
        </w:rPr>
        <w:t>-</w:t>
      </w:r>
      <w:r w:rsidR="00DA22F5">
        <w:rPr>
          <w:rFonts w:asciiTheme="minorHAnsi" w:eastAsiaTheme="minorHAnsi" w:hAnsiTheme="minorHAnsi" w:cstheme="minorBidi"/>
          <w:sz w:val="24"/>
          <w:szCs w:val="24"/>
        </w:rPr>
        <w:t>APT-pg. 637-657 (to “The Tools of Foreign Policy”</w:t>
      </w:r>
    </w:p>
    <w:p w:rsidR="00EC0BB8" w:rsidRPr="0077792F" w:rsidRDefault="00E60D78" w:rsidP="00E60D78">
      <w:pPr>
        <w:spacing w:after="160" w:line="259" w:lineRule="auto"/>
        <w:rPr>
          <w:rFonts w:asciiTheme="minorHAnsi" w:eastAsiaTheme="minorHAnsi" w:hAnsiTheme="minorHAnsi" w:cstheme="minorBidi"/>
          <w:sz w:val="24"/>
          <w:szCs w:val="24"/>
        </w:rPr>
      </w:pPr>
      <w:r w:rsidRPr="0077792F">
        <w:rPr>
          <w:rFonts w:asciiTheme="minorHAnsi" w:eastAsiaTheme="minorHAnsi" w:hAnsiTheme="minorHAnsi" w:cstheme="minorBidi"/>
          <w:sz w:val="24"/>
          <w:szCs w:val="24"/>
        </w:rPr>
        <w:t>April 20</w:t>
      </w:r>
      <w:r w:rsidR="004400C5">
        <w:rPr>
          <w:rFonts w:asciiTheme="minorHAnsi" w:eastAsiaTheme="minorHAnsi" w:hAnsiTheme="minorHAnsi" w:cstheme="minorBidi"/>
          <w:sz w:val="24"/>
          <w:szCs w:val="24"/>
        </w:rPr>
        <w:t>-</w:t>
      </w:r>
      <w:r w:rsidR="00DA22F5">
        <w:rPr>
          <w:rFonts w:asciiTheme="minorHAnsi" w:eastAsiaTheme="minorHAnsi" w:hAnsiTheme="minorHAnsi" w:cstheme="minorBidi"/>
          <w:sz w:val="24"/>
          <w:szCs w:val="24"/>
        </w:rPr>
        <w:t>APT-pg. 657-668</w:t>
      </w:r>
    </w:p>
    <w:p w:rsidR="00E60D78" w:rsidRPr="0077792F" w:rsidRDefault="00E60D78" w:rsidP="00E60D78">
      <w:pPr>
        <w:spacing w:after="160" w:line="259" w:lineRule="auto"/>
        <w:rPr>
          <w:rFonts w:asciiTheme="minorHAnsi" w:eastAsiaTheme="minorHAnsi" w:hAnsiTheme="minorHAnsi" w:cstheme="minorBidi"/>
          <w:sz w:val="24"/>
          <w:szCs w:val="24"/>
        </w:rPr>
      </w:pPr>
      <w:r w:rsidRPr="0077792F">
        <w:rPr>
          <w:rFonts w:asciiTheme="minorHAnsi" w:eastAsiaTheme="minorHAnsi" w:hAnsiTheme="minorHAnsi" w:cstheme="minorBidi"/>
          <w:sz w:val="24"/>
          <w:szCs w:val="24"/>
        </w:rPr>
        <w:t>April 22</w:t>
      </w:r>
      <w:r w:rsidR="004400C5">
        <w:rPr>
          <w:rFonts w:asciiTheme="minorHAnsi" w:eastAsiaTheme="minorHAnsi" w:hAnsiTheme="minorHAnsi" w:cstheme="minorBidi"/>
          <w:sz w:val="24"/>
          <w:szCs w:val="24"/>
        </w:rPr>
        <w:t>-</w:t>
      </w:r>
      <w:r w:rsidR="00DA22F5">
        <w:rPr>
          <w:rFonts w:asciiTheme="minorHAnsi" w:eastAsiaTheme="minorHAnsi" w:hAnsiTheme="minorHAnsi" w:cstheme="minorBidi"/>
          <w:sz w:val="24"/>
          <w:szCs w:val="24"/>
        </w:rPr>
        <w:t>Catch up</w:t>
      </w:r>
    </w:p>
    <w:p w:rsidR="00E60D78" w:rsidRPr="0077792F" w:rsidRDefault="00E60D78" w:rsidP="00E60D78">
      <w:pPr>
        <w:spacing w:after="160" w:line="259" w:lineRule="auto"/>
        <w:rPr>
          <w:rFonts w:asciiTheme="minorHAnsi" w:eastAsiaTheme="minorHAnsi" w:hAnsiTheme="minorHAnsi" w:cstheme="minorBidi"/>
          <w:sz w:val="24"/>
          <w:szCs w:val="24"/>
        </w:rPr>
      </w:pPr>
      <w:r w:rsidRPr="0077792F">
        <w:rPr>
          <w:rFonts w:asciiTheme="minorHAnsi" w:eastAsiaTheme="minorHAnsi" w:hAnsiTheme="minorHAnsi" w:cstheme="minorBidi"/>
          <w:sz w:val="24"/>
          <w:szCs w:val="24"/>
        </w:rPr>
        <w:t>April 24-Last Class</w:t>
      </w:r>
    </w:p>
    <w:p w:rsidR="00E60D78" w:rsidRPr="0077792F" w:rsidRDefault="00EC0BB8">
      <w:pPr>
        <w:rPr>
          <w:sz w:val="24"/>
          <w:szCs w:val="24"/>
        </w:rPr>
      </w:pPr>
      <w:r w:rsidRPr="0077792F">
        <w:rPr>
          <w:sz w:val="24"/>
          <w:szCs w:val="24"/>
        </w:rPr>
        <w:t>April 27-final exam (8:00 a.m.)</w:t>
      </w:r>
    </w:p>
    <w:sectPr w:rsidR="00E60D78" w:rsidRPr="007779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CBA"/>
    <w:rsid w:val="00030171"/>
    <w:rsid w:val="000A7542"/>
    <w:rsid w:val="000D1CBA"/>
    <w:rsid w:val="001D378A"/>
    <w:rsid w:val="00217948"/>
    <w:rsid w:val="002A4B32"/>
    <w:rsid w:val="002D62B1"/>
    <w:rsid w:val="002D68D5"/>
    <w:rsid w:val="002F1EA8"/>
    <w:rsid w:val="003A35DD"/>
    <w:rsid w:val="003C2D0C"/>
    <w:rsid w:val="00402106"/>
    <w:rsid w:val="004400C5"/>
    <w:rsid w:val="004F38A7"/>
    <w:rsid w:val="005847BD"/>
    <w:rsid w:val="00623E01"/>
    <w:rsid w:val="006A59BD"/>
    <w:rsid w:val="006F3830"/>
    <w:rsid w:val="00775FF5"/>
    <w:rsid w:val="0077792F"/>
    <w:rsid w:val="007D1A20"/>
    <w:rsid w:val="00815E1E"/>
    <w:rsid w:val="00892FC9"/>
    <w:rsid w:val="008B4773"/>
    <w:rsid w:val="008D4BAC"/>
    <w:rsid w:val="008D637B"/>
    <w:rsid w:val="00916138"/>
    <w:rsid w:val="0094624C"/>
    <w:rsid w:val="00960CEA"/>
    <w:rsid w:val="009B3B6E"/>
    <w:rsid w:val="009E04F4"/>
    <w:rsid w:val="00A858AC"/>
    <w:rsid w:val="00AC2977"/>
    <w:rsid w:val="00B554F8"/>
    <w:rsid w:val="00B63A50"/>
    <w:rsid w:val="00B93821"/>
    <w:rsid w:val="00C409E2"/>
    <w:rsid w:val="00C55CFF"/>
    <w:rsid w:val="00DA22F5"/>
    <w:rsid w:val="00DD2ADC"/>
    <w:rsid w:val="00DE17D2"/>
    <w:rsid w:val="00E530DC"/>
    <w:rsid w:val="00E60D78"/>
    <w:rsid w:val="00EB5D26"/>
    <w:rsid w:val="00EC0BB8"/>
    <w:rsid w:val="00EE261B"/>
    <w:rsid w:val="00EE5CB3"/>
    <w:rsid w:val="00F00C6E"/>
    <w:rsid w:val="00FB31C0"/>
    <w:rsid w:val="00FD2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B132DA-6094-4464-BEBB-C9B071A24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D1CBA"/>
    <w:pPr>
      <w:spacing w:after="0"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2FC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FC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88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1806</Words>
  <Characters>9684</Characters>
  <Application>Microsoft Office Word</Application>
  <DocSecurity>0</DocSecurity>
  <Lines>129</Lines>
  <Paragraphs>18</Paragraphs>
  <ScaleCrop>false</ScaleCrop>
  <HeadingPairs>
    <vt:vector size="2" baseType="variant">
      <vt:variant>
        <vt:lpstr>Title</vt:lpstr>
      </vt:variant>
      <vt:variant>
        <vt:i4>1</vt:i4>
      </vt:variant>
    </vt:vector>
  </HeadingPairs>
  <TitlesOfParts>
    <vt:vector size="1" baseType="lpstr">
      <vt:lpstr/>
    </vt:vector>
  </TitlesOfParts>
  <Company>The University of Alabama</Company>
  <LinksUpToDate>false</LinksUpToDate>
  <CharactersWithSpaces>11472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Millard</dc:creator>
  <cp:lastModifiedBy>Matthew Millard</cp:lastModifiedBy>
  <cp:revision>3</cp:revision>
  <cp:lastPrinted>2015-01-09T17:57:00Z</cp:lastPrinted>
  <dcterms:created xsi:type="dcterms:W3CDTF">2015-01-09T18:17:00Z</dcterms:created>
  <dcterms:modified xsi:type="dcterms:W3CDTF">2017-06-20T18:51:00Z</dcterms:modified>
</cp:coreProperties>
</file>